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6D075" w14:textId="77777777" w:rsidR="00BD5F2A" w:rsidRDefault="00BD5F2A" w:rsidP="00BD5F2A">
      <w:pPr>
        <w:pStyle w:val="Ondertitel"/>
        <w:jc w:val="center"/>
        <w:rPr>
          <w:rStyle w:val="Nadruk"/>
        </w:rPr>
      </w:pPr>
    </w:p>
    <w:p w14:paraId="0C0BC641" w14:textId="77777777" w:rsidR="00B0570B" w:rsidRDefault="00B0570B" w:rsidP="00B0570B">
      <w:pPr>
        <w:rPr>
          <w:rFonts w:ascii="Helvetica" w:hAnsi="Helvetica"/>
          <w:sz w:val="18"/>
          <w:szCs w:val="18"/>
          <w:lang w:val="nl-NL" w:eastAsia="nl-NL"/>
        </w:rPr>
      </w:pPr>
      <w:r>
        <w:rPr>
          <w:rFonts w:ascii="Helvetica" w:hAnsi="Helvetica"/>
          <w:sz w:val="18"/>
          <w:szCs w:val="18"/>
          <w:lang w:val="nl-NL" w:eastAsia="nl-NL"/>
        </w:rPr>
        <w:pict w14:anchorId="2E85597E">
          <v:rect id="_x0000_i1029" style="width:0;height:1.5pt" o:hralign="center" o:hrstd="t" o:hr="t" fillcolor="#a0a0a0" stroked="f"/>
        </w:pict>
      </w:r>
    </w:p>
    <w:p w14:paraId="3AC15D11" w14:textId="77777777" w:rsidR="00B0570B" w:rsidRDefault="00B0570B" w:rsidP="00B0570B">
      <w:pPr>
        <w:rPr>
          <w:rFonts w:ascii="Helvetica" w:hAnsi="Helvetica"/>
          <w:sz w:val="18"/>
          <w:szCs w:val="18"/>
          <w:lang w:val="nl-NL" w:eastAsia="nl-NL"/>
        </w:rPr>
      </w:pPr>
    </w:p>
    <w:p w14:paraId="271C2A85" w14:textId="77777777" w:rsidR="00B0570B" w:rsidRDefault="00B0570B" w:rsidP="00B0570B">
      <w:pPr>
        <w:rPr>
          <w:rFonts w:ascii="Helvetica" w:hAnsi="Helvetica"/>
          <w:sz w:val="18"/>
          <w:szCs w:val="18"/>
          <w:lang w:val="nl-NL" w:eastAsia="nl-NL"/>
        </w:rPr>
      </w:pPr>
    </w:p>
    <w:p w14:paraId="7E9805E2" w14:textId="77777777" w:rsidR="00B0570B" w:rsidRPr="00FE020E" w:rsidRDefault="00B0570B" w:rsidP="00B0570B">
      <w:pPr>
        <w:rPr>
          <w:rFonts w:ascii="Helvetica" w:hAnsi="Helvetica"/>
          <w:b/>
          <w:bCs/>
          <w:sz w:val="18"/>
          <w:szCs w:val="18"/>
          <w:lang w:val="nl-NL" w:eastAsia="nl-NL"/>
        </w:rPr>
      </w:pPr>
      <w:r w:rsidRPr="00FE020E">
        <w:rPr>
          <w:rFonts w:asciiTheme="minorHAnsi" w:hAnsiTheme="minorHAnsi" w:cstheme="minorHAnsi"/>
          <w:b/>
          <w:bCs/>
          <w:sz w:val="20"/>
          <w:szCs w:val="20"/>
          <w:u w:val="single"/>
          <w:lang w:val="nl-NL" w:eastAsia="nl-NL"/>
        </w:rPr>
        <w:t xml:space="preserve">Before </w:t>
      </w:r>
      <w:r>
        <w:rPr>
          <w:rFonts w:asciiTheme="minorHAnsi" w:hAnsiTheme="minorHAnsi" w:cstheme="minorHAnsi"/>
          <w:b/>
          <w:bCs/>
          <w:sz w:val="20"/>
          <w:szCs w:val="20"/>
          <w:u w:val="single"/>
          <w:lang w:val="nl-NL" w:eastAsia="nl-NL"/>
        </w:rPr>
        <w:t>y</w:t>
      </w:r>
      <w:r w:rsidRPr="00FE020E">
        <w:rPr>
          <w:rFonts w:asciiTheme="minorHAnsi" w:hAnsiTheme="minorHAnsi" w:cstheme="minorHAnsi"/>
          <w:b/>
          <w:bCs/>
          <w:sz w:val="20"/>
          <w:szCs w:val="20"/>
          <w:u w:val="single"/>
          <w:lang w:val="nl-NL" w:eastAsia="nl-NL"/>
        </w:rPr>
        <w:t xml:space="preserve">ou </w:t>
      </w:r>
      <w:r>
        <w:rPr>
          <w:rFonts w:asciiTheme="minorHAnsi" w:hAnsiTheme="minorHAnsi" w:cstheme="minorHAnsi"/>
          <w:b/>
          <w:bCs/>
          <w:sz w:val="20"/>
          <w:szCs w:val="20"/>
          <w:u w:val="single"/>
          <w:lang w:val="nl-NL" w:eastAsia="nl-NL"/>
        </w:rPr>
        <w:t>b</w:t>
      </w:r>
      <w:r w:rsidRPr="00FE020E">
        <w:rPr>
          <w:rFonts w:asciiTheme="minorHAnsi" w:hAnsiTheme="minorHAnsi" w:cstheme="minorHAnsi"/>
          <w:b/>
          <w:bCs/>
          <w:sz w:val="20"/>
          <w:szCs w:val="20"/>
          <w:u w:val="single"/>
          <w:lang w:val="nl-NL" w:eastAsia="nl-NL"/>
        </w:rPr>
        <w:t>egin</w:t>
      </w:r>
      <w:r>
        <w:rPr>
          <w:rFonts w:asciiTheme="minorHAnsi" w:hAnsiTheme="minorHAnsi" w:cstheme="minorHAnsi"/>
          <w:b/>
          <w:bCs/>
          <w:sz w:val="20"/>
          <w:szCs w:val="20"/>
          <w:lang w:val="nl-NL" w:eastAsia="nl-NL"/>
        </w:rPr>
        <w:t>:</w:t>
      </w:r>
    </w:p>
    <w:p w14:paraId="29269994" w14:textId="181C5F7F" w:rsidR="00B0570B" w:rsidRPr="00FE020E" w:rsidRDefault="00B0570B" w:rsidP="00B0570B">
      <w:pPr>
        <w:numPr>
          <w:ilvl w:val="0"/>
          <w:numId w:val="6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  <w:lang w:eastAsia="nl-NL"/>
        </w:rPr>
      </w:pPr>
      <w:r w:rsidRPr="00FE020E">
        <w:rPr>
          <w:rFonts w:asciiTheme="minorHAnsi" w:hAnsiTheme="minorHAnsi" w:cstheme="minorHAnsi"/>
          <w:b/>
          <w:bCs/>
          <w:sz w:val="20"/>
          <w:szCs w:val="20"/>
          <w:lang w:eastAsia="nl-NL"/>
        </w:rPr>
        <w:t xml:space="preserve">Download the </w:t>
      </w:r>
      <w:r>
        <w:rPr>
          <w:rFonts w:asciiTheme="minorHAnsi" w:hAnsiTheme="minorHAnsi" w:cstheme="minorHAnsi"/>
          <w:b/>
          <w:bCs/>
          <w:sz w:val="20"/>
          <w:szCs w:val="20"/>
          <w:lang w:eastAsia="nl-NL"/>
        </w:rPr>
        <w:t>u</w:t>
      </w:r>
      <w:r w:rsidRPr="00FE020E">
        <w:rPr>
          <w:rFonts w:asciiTheme="minorHAnsi" w:hAnsiTheme="minorHAnsi" w:cstheme="minorHAnsi"/>
          <w:b/>
          <w:bCs/>
          <w:sz w:val="20"/>
          <w:szCs w:val="20"/>
          <w:lang w:eastAsia="nl-NL"/>
        </w:rPr>
        <w:t xml:space="preserve">ser </w:t>
      </w:r>
      <w:r>
        <w:rPr>
          <w:rFonts w:asciiTheme="minorHAnsi" w:hAnsiTheme="minorHAnsi" w:cstheme="minorHAnsi"/>
          <w:b/>
          <w:bCs/>
          <w:sz w:val="20"/>
          <w:szCs w:val="20"/>
          <w:lang w:eastAsia="nl-NL"/>
        </w:rPr>
        <w:t>m</w:t>
      </w:r>
      <w:r w:rsidRPr="00FE020E">
        <w:rPr>
          <w:rFonts w:asciiTheme="minorHAnsi" w:hAnsiTheme="minorHAnsi" w:cstheme="minorHAnsi"/>
          <w:b/>
          <w:bCs/>
          <w:sz w:val="20"/>
          <w:szCs w:val="20"/>
          <w:lang w:eastAsia="nl-NL"/>
        </w:rPr>
        <w:t>anual:</w:t>
      </w:r>
      <w:r w:rsidRPr="00FE020E">
        <w:rPr>
          <w:rFonts w:asciiTheme="minorHAnsi" w:hAnsiTheme="minorHAnsi" w:cstheme="minorHAnsi"/>
          <w:sz w:val="20"/>
          <w:szCs w:val="20"/>
          <w:lang w:eastAsia="nl-NL"/>
        </w:rPr>
        <w:br/>
        <w:t xml:space="preserve">Visit </w:t>
      </w:r>
      <w:hyperlink r:id="rId7" w:tgtFrame="_new" w:history="1">
        <w:r w:rsidRPr="00FE020E">
          <w:rPr>
            <w:rFonts w:asciiTheme="minorHAnsi" w:hAnsiTheme="minorHAnsi" w:cstheme="minorHAnsi"/>
            <w:color w:val="0000FF"/>
            <w:sz w:val="20"/>
            <w:szCs w:val="20"/>
            <w:u w:val="single"/>
            <w:lang w:eastAsia="nl-NL"/>
          </w:rPr>
          <w:t>www.dnrbroadcast.com</w:t>
        </w:r>
      </w:hyperlink>
      <w:r w:rsidRPr="00FE020E">
        <w:rPr>
          <w:rFonts w:asciiTheme="minorHAnsi" w:hAnsiTheme="minorHAnsi" w:cstheme="minorHAnsi"/>
          <w:sz w:val="20"/>
          <w:szCs w:val="20"/>
          <w:lang w:eastAsia="nl-NL"/>
        </w:rPr>
        <w:t xml:space="preserve">, click the </w:t>
      </w:r>
      <w:r w:rsidRPr="00FE020E">
        <w:rPr>
          <w:rFonts w:asciiTheme="minorHAnsi" w:hAnsiTheme="minorHAnsi" w:cstheme="minorHAnsi"/>
          <w:b/>
          <w:bCs/>
          <w:sz w:val="20"/>
          <w:szCs w:val="20"/>
          <w:lang w:eastAsia="nl-NL"/>
        </w:rPr>
        <w:t>Support</w:t>
      </w:r>
      <w:r w:rsidRPr="00FE020E">
        <w:rPr>
          <w:rFonts w:asciiTheme="minorHAnsi" w:hAnsiTheme="minorHAnsi" w:cstheme="minorHAnsi"/>
          <w:sz w:val="20"/>
          <w:szCs w:val="20"/>
          <w:lang w:eastAsia="nl-NL"/>
        </w:rPr>
        <w:t xml:space="preserve"> button on the homepage, and select </w:t>
      </w:r>
      <w:r w:rsidRPr="00FE020E">
        <w:rPr>
          <w:rFonts w:asciiTheme="minorHAnsi" w:hAnsiTheme="minorHAnsi" w:cstheme="minorHAnsi"/>
          <w:b/>
          <w:bCs/>
          <w:sz w:val="20"/>
          <w:szCs w:val="20"/>
          <w:lang w:eastAsia="nl-NL"/>
        </w:rPr>
        <w:t>Brochures / Manuals / Software</w:t>
      </w:r>
      <w:r w:rsidRPr="00FE020E">
        <w:rPr>
          <w:rFonts w:asciiTheme="minorHAnsi" w:hAnsiTheme="minorHAnsi" w:cstheme="minorHAnsi"/>
          <w:sz w:val="20"/>
          <w:szCs w:val="20"/>
          <w:lang w:eastAsia="nl-NL"/>
        </w:rPr>
        <w:t xml:space="preserve">. Download the </w:t>
      </w:r>
      <w:r>
        <w:rPr>
          <w:rFonts w:asciiTheme="minorHAnsi" w:hAnsiTheme="minorHAnsi" w:cstheme="minorHAnsi"/>
          <w:sz w:val="20"/>
          <w:szCs w:val="20"/>
          <w:lang w:eastAsia="nl-NL"/>
        </w:rPr>
        <w:t>Webstation</w:t>
      </w:r>
      <w:r w:rsidRPr="00FE020E">
        <w:rPr>
          <w:rFonts w:asciiTheme="minorHAnsi" w:hAnsiTheme="minorHAnsi" w:cstheme="minorHAnsi"/>
          <w:sz w:val="20"/>
          <w:szCs w:val="20"/>
          <w:lang w:eastAsia="nl-NL"/>
        </w:rPr>
        <w:t xml:space="preserve"> User Manual and read it at least once.</w:t>
      </w:r>
    </w:p>
    <w:p w14:paraId="48DE7A96" w14:textId="71C8E75C" w:rsidR="00B0570B" w:rsidRPr="00EE021E" w:rsidRDefault="00B0570B" w:rsidP="00B0570B">
      <w:pPr>
        <w:numPr>
          <w:ilvl w:val="0"/>
          <w:numId w:val="6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  <w:lang w:eastAsia="nl-NL"/>
        </w:rPr>
      </w:pPr>
      <w:r w:rsidRPr="00FE020E">
        <w:rPr>
          <w:rFonts w:asciiTheme="minorHAnsi" w:hAnsiTheme="minorHAnsi" w:cstheme="minorHAnsi"/>
          <w:b/>
          <w:bCs/>
          <w:sz w:val="20"/>
          <w:szCs w:val="20"/>
          <w:lang w:eastAsia="nl-NL"/>
        </w:rPr>
        <w:t xml:space="preserve">Safety </w:t>
      </w:r>
      <w:r>
        <w:rPr>
          <w:rFonts w:asciiTheme="minorHAnsi" w:hAnsiTheme="minorHAnsi" w:cstheme="minorHAnsi"/>
          <w:b/>
          <w:bCs/>
          <w:sz w:val="20"/>
          <w:szCs w:val="20"/>
          <w:lang w:eastAsia="nl-NL"/>
        </w:rPr>
        <w:t>r</w:t>
      </w:r>
      <w:r w:rsidRPr="00FE020E">
        <w:rPr>
          <w:rFonts w:asciiTheme="minorHAnsi" w:hAnsiTheme="minorHAnsi" w:cstheme="minorHAnsi"/>
          <w:b/>
          <w:bCs/>
          <w:sz w:val="20"/>
          <w:szCs w:val="20"/>
          <w:lang w:eastAsia="nl-NL"/>
        </w:rPr>
        <w:t>eminder:</w:t>
      </w:r>
      <w:r w:rsidRPr="00FE020E">
        <w:rPr>
          <w:rFonts w:asciiTheme="minorHAnsi" w:hAnsiTheme="minorHAnsi" w:cstheme="minorHAnsi"/>
          <w:sz w:val="20"/>
          <w:szCs w:val="20"/>
          <w:lang w:eastAsia="nl-NL"/>
        </w:rPr>
        <w:br/>
        <w:t xml:space="preserve">Turn </w:t>
      </w:r>
      <w:r w:rsidRPr="00FE020E">
        <w:rPr>
          <w:rFonts w:asciiTheme="minorHAnsi" w:hAnsiTheme="minorHAnsi" w:cstheme="minorHAnsi"/>
          <w:b/>
          <w:bCs/>
          <w:sz w:val="20"/>
          <w:szCs w:val="20"/>
          <w:lang w:eastAsia="nl-NL"/>
        </w:rPr>
        <w:t>OFF</w:t>
      </w:r>
      <w:r w:rsidRPr="00FE020E">
        <w:rPr>
          <w:rFonts w:asciiTheme="minorHAnsi" w:hAnsiTheme="minorHAnsi" w:cstheme="minorHAnsi"/>
          <w:sz w:val="20"/>
          <w:szCs w:val="20"/>
          <w:lang w:eastAsia="nl-NL"/>
        </w:rPr>
        <w:t xml:space="preserve"> both the </w:t>
      </w:r>
      <w:r>
        <w:rPr>
          <w:rFonts w:asciiTheme="minorHAnsi" w:hAnsiTheme="minorHAnsi" w:cstheme="minorHAnsi"/>
          <w:sz w:val="20"/>
          <w:szCs w:val="20"/>
          <w:lang w:eastAsia="nl-NL"/>
        </w:rPr>
        <w:t>Webstation</w:t>
      </w:r>
      <w:r w:rsidRPr="00FE020E">
        <w:rPr>
          <w:rFonts w:asciiTheme="minorHAnsi" w:hAnsiTheme="minorHAnsi" w:cstheme="minorHAnsi"/>
          <w:sz w:val="20"/>
          <w:szCs w:val="20"/>
          <w:lang w:eastAsia="nl-NL"/>
        </w:rPr>
        <w:t xml:space="preserve"> and other equipment before connecting them to avoid grounding issues that may damage input circuits.</w:t>
      </w:r>
      <w:r w:rsidRPr="00FE020E">
        <w:rPr>
          <w:rFonts w:asciiTheme="minorHAnsi" w:hAnsiTheme="minorHAnsi" w:cstheme="minorHAnsi"/>
          <w:sz w:val="20"/>
          <w:szCs w:val="20"/>
          <w:lang w:eastAsia="nl-NL"/>
        </w:rPr>
        <w:br/>
      </w:r>
      <w:r w:rsidRPr="00EE021E">
        <w:rPr>
          <w:rFonts w:asciiTheme="minorHAnsi" w:hAnsiTheme="minorHAnsi" w:cstheme="minorHAnsi"/>
          <w:sz w:val="20"/>
          <w:szCs w:val="20"/>
          <w:lang w:eastAsia="nl-NL"/>
        </w:rPr>
        <w:t>Power up the equipment in the following order:</w:t>
      </w:r>
    </w:p>
    <w:p w14:paraId="1A11B2B2" w14:textId="4081608D" w:rsidR="00B0570B" w:rsidRPr="00FE020E" w:rsidRDefault="00B0570B" w:rsidP="00B0570B">
      <w:pPr>
        <w:numPr>
          <w:ilvl w:val="1"/>
          <w:numId w:val="6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  <w:lang w:eastAsia="nl-NL"/>
        </w:rPr>
      </w:pPr>
      <w:r w:rsidRPr="00FE020E">
        <w:rPr>
          <w:rFonts w:asciiTheme="minorHAnsi" w:hAnsiTheme="minorHAnsi" w:cstheme="minorHAnsi"/>
          <w:sz w:val="20"/>
          <w:szCs w:val="20"/>
          <w:lang w:eastAsia="nl-NL"/>
        </w:rPr>
        <w:t xml:space="preserve">Turn </w:t>
      </w:r>
      <w:r w:rsidRPr="00FE020E">
        <w:rPr>
          <w:rFonts w:asciiTheme="minorHAnsi" w:hAnsiTheme="minorHAnsi" w:cstheme="minorHAnsi"/>
          <w:b/>
          <w:bCs/>
          <w:sz w:val="20"/>
          <w:szCs w:val="20"/>
          <w:lang w:eastAsia="nl-NL"/>
        </w:rPr>
        <w:t>ON</w:t>
      </w:r>
      <w:r w:rsidRPr="00FE020E">
        <w:rPr>
          <w:rFonts w:asciiTheme="minorHAnsi" w:hAnsiTheme="minorHAnsi" w:cstheme="minorHAnsi"/>
          <w:sz w:val="20"/>
          <w:szCs w:val="20"/>
          <w:lang w:eastAsia="nl-NL"/>
        </w:rPr>
        <w:t xml:space="preserve"> the </w:t>
      </w:r>
      <w:r>
        <w:rPr>
          <w:rFonts w:asciiTheme="minorHAnsi" w:hAnsiTheme="minorHAnsi" w:cstheme="minorHAnsi"/>
          <w:sz w:val="20"/>
          <w:szCs w:val="20"/>
          <w:lang w:eastAsia="nl-NL"/>
        </w:rPr>
        <w:t>Webstation.</w:t>
      </w:r>
    </w:p>
    <w:p w14:paraId="34012737" w14:textId="77777777" w:rsidR="00B0570B" w:rsidRPr="00FE020E" w:rsidRDefault="00B0570B" w:rsidP="00B0570B">
      <w:pPr>
        <w:numPr>
          <w:ilvl w:val="1"/>
          <w:numId w:val="6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  <w:lang w:eastAsia="nl-NL"/>
        </w:rPr>
      </w:pPr>
      <w:r w:rsidRPr="00FE020E">
        <w:rPr>
          <w:rFonts w:asciiTheme="minorHAnsi" w:hAnsiTheme="minorHAnsi" w:cstheme="minorHAnsi"/>
          <w:sz w:val="20"/>
          <w:szCs w:val="20"/>
          <w:lang w:eastAsia="nl-NL"/>
        </w:rPr>
        <w:t xml:space="preserve">Turn </w:t>
      </w:r>
      <w:r w:rsidRPr="00FE020E">
        <w:rPr>
          <w:rFonts w:asciiTheme="minorHAnsi" w:hAnsiTheme="minorHAnsi" w:cstheme="minorHAnsi"/>
          <w:b/>
          <w:bCs/>
          <w:sz w:val="20"/>
          <w:szCs w:val="20"/>
          <w:lang w:eastAsia="nl-NL"/>
        </w:rPr>
        <w:t>ON</w:t>
      </w:r>
      <w:r w:rsidRPr="00FE020E">
        <w:rPr>
          <w:rFonts w:asciiTheme="minorHAnsi" w:hAnsiTheme="minorHAnsi" w:cstheme="minorHAnsi"/>
          <w:sz w:val="20"/>
          <w:szCs w:val="20"/>
          <w:lang w:eastAsia="nl-NL"/>
        </w:rPr>
        <w:t xml:space="preserve"> the connected equipment.</w:t>
      </w:r>
    </w:p>
    <w:p w14:paraId="2B4A2693" w14:textId="77777777" w:rsidR="00B0570B" w:rsidRPr="00FE020E" w:rsidRDefault="00B0570B" w:rsidP="00B0570B">
      <w:pPr>
        <w:numPr>
          <w:ilvl w:val="0"/>
          <w:numId w:val="6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  <w:lang w:val="nl-NL" w:eastAsia="nl-NL"/>
        </w:rPr>
      </w:pPr>
      <w:r w:rsidRPr="00FE020E">
        <w:rPr>
          <w:rFonts w:asciiTheme="minorHAnsi" w:hAnsiTheme="minorHAnsi" w:cstheme="minorHAnsi"/>
          <w:b/>
          <w:bCs/>
          <w:sz w:val="20"/>
          <w:szCs w:val="20"/>
          <w:lang w:val="nl-NL" w:eastAsia="nl-NL"/>
        </w:rPr>
        <w:t xml:space="preserve">Maintenance </w:t>
      </w:r>
      <w:r>
        <w:rPr>
          <w:rFonts w:asciiTheme="minorHAnsi" w:hAnsiTheme="minorHAnsi" w:cstheme="minorHAnsi"/>
          <w:b/>
          <w:bCs/>
          <w:sz w:val="20"/>
          <w:szCs w:val="20"/>
          <w:lang w:val="nl-NL" w:eastAsia="nl-NL"/>
        </w:rPr>
        <w:t>t</w:t>
      </w:r>
      <w:r w:rsidRPr="00FE020E">
        <w:rPr>
          <w:rFonts w:asciiTheme="minorHAnsi" w:hAnsiTheme="minorHAnsi" w:cstheme="minorHAnsi"/>
          <w:b/>
          <w:bCs/>
          <w:sz w:val="20"/>
          <w:szCs w:val="20"/>
          <w:lang w:val="nl-NL" w:eastAsia="nl-NL"/>
        </w:rPr>
        <w:t>ips:</w:t>
      </w:r>
    </w:p>
    <w:p w14:paraId="56B694B7" w14:textId="77777777" w:rsidR="00B0570B" w:rsidRPr="00FE020E" w:rsidRDefault="00B0570B" w:rsidP="00B0570B">
      <w:pPr>
        <w:numPr>
          <w:ilvl w:val="1"/>
          <w:numId w:val="7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  <w:lang w:eastAsia="nl-NL"/>
        </w:rPr>
      </w:pPr>
      <w:r w:rsidRPr="00FE020E">
        <w:rPr>
          <w:rFonts w:asciiTheme="minorHAnsi" w:hAnsiTheme="minorHAnsi" w:cstheme="minorHAnsi"/>
          <w:sz w:val="20"/>
          <w:szCs w:val="20"/>
          <w:lang w:eastAsia="nl-NL"/>
        </w:rPr>
        <w:t>Clean the front panel periodically.</w:t>
      </w:r>
    </w:p>
    <w:p w14:paraId="35741CFA" w14:textId="77777777" w:rsidR="00B0570B" w:rsidRPr="00FE020E" w:rsidRDefault="00B0570B" w:rsidP="00B0570B">
      <w:pPr>
        <w:numPr>
          <w:ilvl w:val="1"/>
          <w:numId w:val="7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  <w:lang w:eastAsia="nl-NL"/>
        </w:rPr>
      </w:pPr>
      <w:r w:rsidRPr="00FE020E">
        <w:rPr>
          <w:rFonts w:asciiTheme="minorHAnsi" w:hAnsiTheme="minorHAnsi" w:cstheme="minorHAnsi"/>
          <w:sz w:val="20"/>
          <w:szCs w:val="20"/>
          <w:lang w:eastAsia="nl-NL"/>
        </w:rPr>
        <w:t>Avoid smoking, eating, or drinking near the console.</w:t>
      </w:r>
    </w:p>
    <w:p w14:paraId="2F51DC6D" w14:textId="2F93858A" w:rsidR="00B0570B" w:rsidRDefault="00B0570B" w:rsidP="00B0570B">
      <w:pPr>
        <w:spacing w:before="100" w:beforeAutospacing="1" w:after="100" w:afterAutospacing="1"/>
        <w:outlineLvl w:val="2"/>
        <w:rPr>
          <w:b/>
          <w:bCs/>
          <w:sz w:val="27"/>
          <w:szCs w:val="27"/>
          <w:lang w:val="nl-NL" w:eastAsia="nl-NL"/>
        </w:rPr>
      </w:pPr>
      <w:r>
        <w:rPr>
          <w:rFonts w:asciiTheme="minorHAnsi" w:hAnsiTheme="minorHAnsi" w:cstheme="minorHAnsi"/>
          <w:sz w:val="20"/>
          <w:szCs w:val="20"/>
          <w:lang w:val="nl-NL" w:eastAsia="nl-NL"/>
        </w:rPr>
        <w:pict w14:anchorId="4CC71209">
          <v:rect id="_x0000_i1030" style="width:0;height:1.5pt" o:hralign="center" o:hrstd="t" o:hr="t" fillcolor="#a0a0a0" stroked="f"/>
        </w:pict>
      </w:r>
    </w:p>
    <w:p w14:paraId="56ACD4D7" w14:textId="779D43B1" w:rsidR="00B0570B" w:rsidRPr="00B0570B" w:rsidRDefault="00B0570B" w:rsidP="00B0570B">
      <w:pPr>
        <w:spacing w:before="100" w:beforeAutospacing="1" w:after="100" w:afterAutospacing="1"/>
        <w:outlineLvl w:val="2"/>
        <w:rPr>
          <w:rFonts w:asciiTheme="minorHAnsi" w:hAnsiTheme="minorHAnsi" w:cstheme="minorHAnsi"/>
          <w:b/>
          <w:bCs/>
          <w:color w:val="365F91" w:themeColor="accent1" w:themeShade="BF"/>
          <w:sz w:val="20"/>
          <w:szCs w:val="20"/>
          <w:lang w:eastAsia="nl-NL"/>
        </w:rPr>
      </w:pPr>
      <w:r w:rsidRPr="00B0570B">
        <w:rPr>
          <w:rFonts w:asciiTheme="minorHAnsi" w:hAnsiTheme="minorHAnsi" w:cstheme="minorHAnsi"/>
          <w:b/>
          <w:bCs/>
          <w:color w:val="365F91" w:themeColor="accent1" w:themeShade="BF"/>
          <w:sz w:val="20"/>
          <w:szCs w:val="20"/>
          <w:lang w:eastAsia="nl-NL"/>
        </w:rPr>
        <w:t>1</w:t>
      </w:r>
      <w:r w:rsidRPr="00B0570B">
        <w:rPr>
          <w:rFonts w:asciiTheme="minorHAnsi" w:hAnsiTheme="minorHAnsi" w:cstheme="minorHAnsi"/>
          <w:b/>
          <w:bCs/>
          <w:color w:val="365F91" w:themeColor="accent1" w:themeShade="BF"/>
          <w:sz w:val="20"/>
          <w:szCs w:val="20"/>
          <w:lang w:val="nl-NL" w:eastAsia="nl-NL"/>
        </w:rPr>
        <w:t>️</w:t>
      </w:r>
      <w:r w:rsidRPr="00B0570B">
        <w:rPr>
          <w:rFonts w:asciiTheme="minorHAnsi" w:hAnsiTheme="minorHAnsi" w:cstheme="minorHAnsi"/>
          <w:b/>
          <w:bCs/>
          <w:color w:val="365F91" w:themeColor="accent1" w:themeShade="BF"/>
          <w:sz w:val="20"/>
          <w:szCs w:val="20"/>
          <w:lang w:eastAsia="nl-NL"/>
        </w:rPr>
        <w:t xml:space="preserve">. </w:t>
      </w:r>
      <w:r w:rsidRPr="00B0570B">
        <w:rPr>
          <w:rFonts w:asciiTheme="minorHAnsi" w:hAnsiTheme="minorHAnsi" w:cstheme="minorHAnsi"/>
          <w:b/>
          <w:bCs/>
          <w:color w:val="365F91" w:themeColor="accent1" w:themeShade="BF"/>
          <w:sz w:val="20"/>
          <w:szCs w:val="20"/>
          <w:lang w:eastAsia="nl-NL"/>
        </w:rPr>
        <w:t xml:space="preserve">Downloading and </w:t>
      </w:r>
      <w:r w:rsidRPr="00B0570B">
        <w:rPr>
          <w:rFonts w:asciiTheme="minorHAnsi" w:hAnsiTheme="minorHAnsi" w:cstheme="minorHAnsi"/>
          <w:b/>
          <w:bCs/>
          <w:color w:val="365F91" w:themeColor="accent1" w:themeShade="BF"/>
          <w:sz w:val="20"/>
          <w:szCs w:val="20"/>
          <w:lang w:eastAsia="nl-NL"/>
        </w:rPr>
        <w:t>i</w:t>
      </w:r>
      <w:r w:rsidRPr="00B0570B">
        <w:rPr>
          <w:rFonts w:asciiTheme="minorHAnsi" w:hAnsiTheme="minorHAnsi" w:cstheme="minorHAnsi"/>
          <w:b/>
          <w:bCs/>
          <w:color w:val="365F91" w:themeColor="accent1" w:themeShade="BF"/>
          <w:sz w:val="20"/>
          <w:szCs w:val="20"/>
          <w:lang w:eastAsia="nl-NL"/>
        </w:rPr>
        <w:t xml:space="preserve">nstalling </w:t>
      </w:r>
      <w:r w:rsidRPr="00B0570B">
        <w:rPr>
          <w:rFonts w:asciiTheme="minorHAnsi" w:hAnsiTheme="minorHAnsi" w:cstheme="minorHAnsi"/>
          <w:b/>
          <w:bCs/>
          <w:color w:val="365F91" w:themeColor="accent1" w:themeShade="BF"/>
          <w:sz w:val="20"/>
          <w:szCs w:val="20"/>
          <w:lang w:eastAsia="nl-NL"/>
        </w:rPr>
        <w:t>r</w:t>
      </w:r>
      <w:r w:rsidRPr="00B0570B">
        <w:rPr>
          <w:rFonts w:asciiTheme="minorHAnsi" w:hAnsiTheme="minorHAnsi" w:cstheme="minorHAnsi"/>
          <w:b/>
          <w:bCs/>
          <w:color w:val="365F91" w:themeColor="accent1" w:themeShade="BF"/>
          <w:sz w:val="20"/>
          <w:szCs w:val="20"/>
          <w:lang w:eastAsia="nl-NL"/>
        </w:rPr>
        <w:t xml:space="preserve">equired </w:t>
      </w:r>
      <w:r w:rsidRPr="00B0570B">
        <w:rPr>
          <w:rFonts w:asciiTheme="minorHAnsi" w:hAnsiTheme="minorHAnsi" w:cstheme="minorHAnsi"/>
          <w:b/>
          <w:bCs/>
          <w:color w:val="365F91" w:themeColor="accent1" w:themeShade="BF"/>
          <w:sz w:val="20"/>
          <w:szCs w:val="20"/>
          <w:lang w:eastAsia="nl-NL"/>
        </w:rPr>
        <w:t>s</w:t>
      </w:r>
      <w:r w:rsidRPr="00B0570B">
        <w:rPr>
          <w:rFonts w:asciiTheme="minorHAnsi" w:hAnsiTheme="minorHAnsi" w:cstheme="minorHAnsi"/>
          <w:b/>
          <w:bCs/>
          <w:color w:val="365F91" w:themeColor="accent1" w:themeShade="BF"/>
          <w:sz w:val="20"/>
          <w:szCs w:val="20"/>
          <w:lang w:eastAsia="nl-NL"/>
        </w:rPr>
        <w:t>oftware</w:t>
      </w:r>
    </w:p>
    <w:p w14:paraId="3F6E0DDA" w14:textId="77777777" w:rsidR="00B0570B" w:rsidRPr="00B0570B" w:rsidRDefault="00B0570B" w:rsidP="00B0570B">
      <w:pPr>
        <w:numPr>
          <w:ilvl w:val="0"/>
          <w:numId w:val="3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  <w:lang w:eastAsia="nl-NL"/>
        </w:rPr>
      </w:pPr>
      <w:r w:rsidRPr="00B0570B">
        <w:rPr>
          <w:rFonts w:asciiTheme="minorHAnsi" w:hAnsiTheme="minorHAnsi" w:cstheme="minorHAnsi"/>
          <w:b/>
          <w:bCs/>
          <w:sz w:val="20"/>
          <w:szCs w:val="20"/>
          <w:lang w:eastAsia="nl-NL"/>
        </w:rPr>
        <w:t>Get the latest software &amp; firmware:</w:t>
      </w:r>
    </w:p>
    <w:p w14:paraId="7C16448D" w14:textId="77777777" w:rsidR="00B0570B" w:rsidRPr="00B0570B" w:rsidRDefault="00B0570B" w:rsidP="00B0570B">
      <w:pPr>
        <w:numPr>
          <w:ilvl w:val="1"/>
          <w:numId w:val="3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  <w:lang w:eastAsia="nl-NL"/>
        </w:rPr>
      </w:pPr>
      <w:r w:rsidRPr="00B0570B">
        <w:rPr>
          <w:rFonts w:asciiTheme="minorHAnsi" w:hAnsiTheme="minorHAnsi" w:cstheme="minorHAnsi"/>
          <w:sz w:val="20"/>
          <w:szCs w:val="20"/>
          <w:lang w:eastAsia="nl-NL"/>
        </w:rPr>
        <w:t xml:space="preserve">Visit </w:t>
      </w:r>
      <w:hyperlink r:id="rId8" w:tgtFrame="_new" w:history="1">
        <w:r w:rsidRPr="00B0570B">
          <w:rPr>
            <w:rFonts w:asciiTheme="minorHAnsi" w:hAnsiTheme="minorHAnsi" w:cstheme="minorHAnsi"/>
            <w:b/>
            <w:bCs/>
            <w:color w:val="0000FF"/>
            <w:sz w:val="20"/>
            <w:szCs w:val="20"/>
            <w:u w:val="single"/>
            <w:lang w:eastAsia="nl-NL"/>
          </w:rPr>
          <w:t>www.dnrbroadcast.com</w:t>
        </w:r>
      </w:hyperlink>
      <w:r w:rsidRPr="00B0570B">
        <w:rPr>
          <w:rFonts w:asciiTheme="minorHAnsi" w:hAnsiTheme="minorHAnsi" w:cstheme="minorHAnsi"/>
          <w:sz w:val="20"/>
          <w:szCs w:val="20"/>
          <w:lang w:eastAsia="nl-NL"/>
        </w:rPr>
        <w:t xml:space="preserve"> → </w:t>
      </w:r>
      <w:r w:rsidRPr="00B0570B">
        <w:rPr>
          <w:rFonts w:asciiTheme="minorHAnsi" w:hAnsiTheme="minorHAnsi" w:cstheme="minorHAnsi"/>
          <w:b/>
          <w:bCs/>
          <w:sz w:val="20"/>
          <w:szCs w:val="20"/>
          <w:lang w:eastAsia="nl-NL"/>
        </w:rPr>
        <w:t>Support</w:t>
      </w:r>
      <w:r w:rsidRPr="00B0570B">
        <w:rPr>
          <w:rFonts w:asciiTheme="minorHAnsi" w:hAnsiTheme="minorHAnsi" w:cstheme="minorHAnsi"/>
          <w:sz w:val="20"/>
          <w:szCs w:val="20"/>
          <w:lang w:eastAsia="nl-NL"/>
        </w:rPr>
        <w:t xml:space="preserve"> → </w:t>
      </w:r>
      <w:r w:rsidRPr="00B0570B">
        <w:rPr>
          <w:rFonts w:asciiTheme="minorHAnsi" w:hAnsiTheme="minorHAnsi" w:cstheme="minorHAnsi"/>
          <w:b/>
          <w:bCs/>
          <w:sz w:val="20"/>
          <w:szCs w:val="20"/>
          <w:lang w:eastAsia="nl-NL"/>
        </w:rPr>
        <w:t>Service Information / FAQ’s</w:t>
      </w:r>
      <w:r w:rsidRPr="00B0570B">
        <w:rPr>
          <w:rFonts w:asciiTheme="minorHAnsi" w:hAnsiTheme="minorHAnsi" w:cstheme="minorHAnsi"/>
          <w:sz w:val="20"/>
          <w:szCs w:val="20"/>
          <w:lang w:eastAsia="nl-NL"/>
        </w:rPr>
        <w:t>.</w:t>
      </w:r>
    </w:p>
    <w:p w14:paraId="7D50C5B0" w14:textId="77777777" w:rsidR="00B0570B" w:rsidRPr="00B0570B" w:rsidRDefault="00B0570B" w:rsidP="00B0570B">
      <w:pPr>
        <w:numPr>
          <w:ilvl w:val="1"/>
          <w:numId w:val="3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  <w:lang w:eastAsia="nl-NL"/>
        </w:rPr>
      </w:pPr>
      <w:r w:rsidRPr="00B0570B">
        <w:rPr>
          <w:rFonts w:asciiTheme="minorHAnsi" w:hAnsiTheme="minorHAnsi" w:cstheme="minorHAnsi"/>
          <w:sz w:val="20"/>
          <w:szCs w:val="20"/>
          <w:lang w:eastAsia="nl-NL"/>
        </w:rPr>
        <w:t xml:space="preserve">Go to the </w:t>
      </w:r>
      <w:r w:rsidRPr="00B0570B">
        <w:rPr>
          <w:rFonts w:asciiTheme="minorHAnsi" w:hAnsiTheme="minorHAnsi" w:cstheme="minorHAnsi"/>
          <w:b/>
          <w:bCs/>
          <w:sz w:val="20"/>
          <w:szCs w:val="20"/>
          <w:lang w:eastAsia="nl-NL"/>
        </w:rPr>
        <w:t>Webstation product page</w:t>
      </w:r>
      <w:r w:rsidRPr="00B0570B">
        <w:rPr>
          <w:rFonts w:asciiTheme="minorHAnsi" w:hAnsiTheme="minorHAnsi" w:cstheme="minorHAnsi"/>
          <w:sz w:val="20"/>
          <w:szCs w:val="20"/>
          <w:lang w:eastAsia="nl-NL"/>
        </w:rPr>
        <w:t xml:space="preserve"> and download all required software.</w:t>
      </w:r>
    </w:p>
    <w:p w14:paraId="1EBCE381" w14:textId="1ACEE88D" w:rsidR="00B0570B" w:rsidRPr="00B0570B" w:rsidRDefault="00B0570B" w:rsidP="00B0570B">
      <w:pPr>
        <w:numPr>
          <w:ilvl w:val="0"/>
          <w:numId w:val="3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  <w:lang w:val="nl-NL" w:eastAsia="nl-NL"/>
        </w:rPr>
      </w:pPr>
      <w:r w:rsidRPr="00B0570B">
        <w:rPr>
          <w:rFonts w:asciiTheme="minorHAnsi" w:hAnsiTheme="minorHAnsi" w:cstheme="minorHAnsi"/>
          <w:b/>
          <w:bCs/>
          <w:sz w:val="20"/>
          <w:szCs w:val="20"/>
          <w:lang w:val="nl-NL" w:eastAsia="nl-NL"/>
        </w:rPr>
        <w:t xml:space="preserve">Install the </w:t>
      </w:r>
      <w:r w:rsidRPr="00B0570B">
        <w:rPr>
          <w:rFonts w:asciiTheme="minorHAnsi" w:hAnsiTheme="minorHAnsi" w:cstheme="minorHAnsi"/>
          <w:b/>
          <w:bCs/>
          <w:sz w:val="20"/>
          <w:szCs w:val="20"/>
          <w:lang w:val="nl-NL" w:eastAsia="nl-NL"/>
        </w:rPr>
        <w:t>s</w:t>
      </w:r>
      <w:r w:rsidRPr="00B0570B">
        <w:rPr>
          <w:rFonts w:asciiTheme="minorHAnsi" w:hAnsiTheme="minorHAnsi" w:cstheme="minorHAnsi"/>
          <w:b/>
          <w:bCs/>
          <w:sz w:val="20"/>
          <w:szCs w:val="20"/>
          <w:lang w:val="nl-NL" w:eastAsia="nl-NL"/>
        </w:rPr>
        <w:t>oftware:</w:t>
      </w:r>
    </w:p>
    <w:p w14:paraId="4F709B5D" w14:textId="77777777" w:rsidR="00B0570B" w:rsidRPr="00B0570B" w:rsidRDefault="00B0570B" w:rsidP="00B0570B">
      <w:pPr>
        <w:numPr>
          <w:ilvl w:val="1"/>
          <w:numId w:val="3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  <w:lang w:eastAsia="nl-NL"/>
        </w:rPr>
      </w:pPr>
      <w:r w:rsidRPr="00B0570B">
        <w:rPr>
          <w:rFonts w:asciiTheme="minorHAnsi" w:hAnsiTheme="minorHAnsi" w:cstheme="minorHAnsi"/>
          <w:sz w:val="20"/>
          <w:szCs w:val="20"/>
          <w:lang w:eastAsia="nl-NL"/>
        </w:rPr>
        <w:t xml:space="preserve">Double-click the downloaded </w:t>
      </w:r>
      <w:r w:rsidRPr="00B0570B">
        <w:rPr>
          <w:rFonts w:asciiTheme="minorHAnsi" w:hAnsiTheme="minorHAnsi" w:cstheme="minorHAnsi"/>
          <w:b/>
          <w:bCs/>
          <w:sz w:val="20"/>
          <w:szCs w:val="20"/>
          <w:lang w:eastAsia="nl-NL"/>
        </w:rPr>
        <w:t>.exe</w:t>
      </w:r>
      <w:r w:rsidRPr="00B0570B">
        <w:rPr>
          <w:rFonts w:asciiTheme="minorHAnsi" w:hAnsiTheme="minorHAnsi" w:cstheme="minorHAnsi"/>
          <w:sz w:val="20"/>
          <w:szCs w:val="20"/>
          <w:lang w:eastAsia="nl-NL"/>
        </w:rPr>
        <w:t xml:space="preserve"> file and follow on-screen instructions.</w:t>
      </w:r>
    </w:p>
    <w:p w14:paraId="2E050DE9" w14:textId="2ED0C97F" w:rsidR="00B0570B" w:rsidRPr="00B0570B" w:rsidRDefault="00B0570B" w:rsidP="00B0570B">
      <w:pPr>
        <w:numPr>
          <w:ilvl w:val="0"/>
          <w:numId w:val="3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  <w:lang w:val="nl-NL" w:eastAsia="nl-NL"/>
        </w:rPr>
      </w:pPr>
      <w:r w:rsidRPr="00B0570B">
        <w:rPr>
          <w:rFonts w:asciiTheme="minorHAnsi" w:hAnsiTheme="minorHAnsi" w:cstheme="minorHAnsi"/>
          <w:b/>
          <w:bCs/>
          <w:sz w:val="20"/>
          <w:szCs w:val="20"/>
          <w:lang w:val="nl-NL" w:eastAsia="nl-NL"/>
        </w:rPr>
        <w:t xml:space="preserve">Update the </w:t>
      </w:r>
      <w:r>
        <w:rPr>
          <w:rFonts w:asciiTheme="minorHAnsi" w:hAnsiTheme="minorHAnsi" w:cstheme="minorHAnsi"/>
          <w:b/>
          <w:bCs/>
          <w:sz w:val="20"/>
          <w:szCs w:val="20"/>
          <w:lang w:val="nl-NL" w:eastAsia="nl-NL"/>
        </w:rPr>
        <w:t>f</w:t>
      </w:r>
      <w:r w:rsidRPr="00B0570B">
        <w:rPr>
          <w:rFonts w:asciiTheme="minorHAnsi" w:hAnsiTheme="minorHAnsi" w:cstheme="minorHAnsi"/>
          <w:b/>
          <w:bCs/>
          <w:sz w:val="20"/>
          <w:szCs w:val="20"/>
          <w:lang w:val="nl-NL" w:eastAsia="nl-NL"/>
        </w:rPr>
        <w:t>irmware:</w:t>
      </w:r>
    </w:p>
    <w:p w14:paraId="12F3764B" w14:textId="77777777" w:rsidR="00B0570B" w:rsidRPr="00B0570B" w:rsidRDefault="00B0570B" w:rsidP="00B0570B">
      <w:pPr>
        <w:numPr>
          <w:ilvl w:val="1"/>
          <w:numId w:val="3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  <w:lang w:eastAsia="nl-NL"/>
        </w:rPr>
      </w:pPr>
      <w:r w:rsidRPr="00B0570B">
        <w:rPr>
          <w:rFonts w:asciiTheme="minorHAnsi" w:hAnsiTheme="minorHAnsi" w:cstheme="minorHAnsi"/>
          <w:sz w:val="20"/>
          <w:szCs w:val="20"/>
          <w:lang w:eastAsia="nl-NL"/>
        </w:rPr>
        <w:t xml:space="preserve">Use the </w:t>
      </w:r>
      <w:r w:rsidRPr="00B0570B">
        <w:rPr>
          <w:rFonts w:asciiTheme="minorHAnsi" w:hAnsiTheme="minorHAnsi" w:cstheme="minorHAnsi"/>
          <w:b/>
          <w:bCs/>
          <w:sz w:val="20"/>
          <w:szCs w:val="20"/>
          <w:lang w:eastAsia="nl-NL"/>
        </w:rPr>
        <w:t>D&amp;R Firmware Update Tool</w:t>
      </w:r>
      <w:r w:rsidRPr="00B0570B">
        <w:rPr>
          <w:rFonts w:asciiTheme="minorHAnsi" w:hAnsiTheme="minorHAnsi" w:cstheme="minorHAnsi"/>
          <w:sz w:val="20"/>
          <w:szCs w:val="20"/>
          <w:lang w:eastAsia="nl-NL"/>
        </w:rPr>
        <w:t xml:space="preserve"> (instructions in </w:t>
      </w:r>
      <w:r w:rsidRPr="00B0570B">
        <w:rPr>
          <w:rFonts w:asciiTheme="minorHAnsi" w:hAnsiTheme="minorHAnsi" w:cstheme="minorHAnsi"/>
          <w:b/>
          <w:bCs/>
          <w:sz w:val="20"/>
          <w:szCs w:val="20"/>
          <w:lang w:eastAsia="nl-NL"/>
        </w:rPr>
        <w:t>User Manual, Chapter 1.5</w:t>
      </w:r>
      <w:r w:rsidRPr="00B0570B">
        <w:rPr>
          <w:rFonts w:asciiTheme="minorHAnsi" w:hAnsiTheme="minorHAnsi" w:cstheme="minorHAnsi"/>
          <w:sz w:val="20"/>
          <w:szCs w:val="20"/>
          <w:lang w:eastAsia="nl-NL"/>
        </w:rPr>
        <w:t>).</w:t>
      </w:r>
    </w:p>
    <w:p w14:paraId="210DDC23" w14:textId="79888B81" w:rsidR="00B0570B" w:rsidRPr="00B0570B" w:rsidRDefault="00B0570B" w:rsidP="00B0570B">
      <w:pPr>
        <w:numPr>
          <w:ilvl w:val="0"/>
          <w:numId w:val="3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  <w:lang w:val="nl-NL" w:eastAsia="nl-NL"/>
        </w:rPr>
      </w:pPr>
      <w:r w:rsidRPr="00B0570B">
        <w:rPr>
          <w:rFonts w:asciiTheme="minorHAnsi" w:hAnsiTheme="minorHAnsi" w:cstheme="minorHAnsi"/>
          <w:b/>
          <w:bCs/>
          <w:sz w:val="20"/>
          <w:szCs w:val="20"/>
          <w:lang w:val="nl-NL" w:eastAsia="nl-NL"/>
        </w:rPr>
        <w:t xml:space="preserve">Additional </w:t>
      </w:r>
      <w:r>
        <w:rPr>
          <w:rFonts w:asciiTheme="minorHAnsi" w:hAnsiTheme="minorHAnsi" w:cstheme="minorHAnsi"/>
          <w:b/>
          <w:bCs/>
          <w:sz w:val="20"/>
          <w:szCs w:val="20"/>
          <w:lang w:val="nl-NL" w:eastAsia="nl-NL"/>
        </w:rPr>
        <w:t>s</w:t>
      </w:r>
      <w:r w:rsidRPr="00B0570B">
        <w:rPr>
          <w:rFonts w:asciiTheme="minorHAnsi" w:hAnsiTheme="minorHAnsi" w:cstheme="minorHAnsi"/>
          <w:b/>
          <w:bCs/>
          <w:sz w:val="20"/>
          <w:szCs w:val="20"/>
          <w:lang w:val="nl-NL" w:eastAsia="nl-NL"/>
        </w:rPr>
        <w:t>oftware:</w:t>
      </w:r>
    </w:p>
    <w:p w14:paraId="2BC2E9BB" w14:textId="77777777" w:rsidR="00B0570B" w:rsidRPr="00B0570B" w:rsidRDefault="00B0570B" w:rsidP="00B0570B">
      <w:pPr>
        <w:numPr>
          <w:ilvl w:val="1"/>
          <w:numId w:val="3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  <w:lang w:eastAsia="nl-NL"/>
        </w:rPr>
      </w:pPr>
      <w:r w:rsidRPr="00B0570B">
        <w:rPr>
          <w:rFonts w:asciiTheme="minorHAnsi" w:hAnsiTheme="minorHAnsi" w:cstheme="minorHAnsi"/>
          <w:b/>
          <w:bCs/>
          <w:sz w:val="20"/>
          <w:szCs w:val="20"/>
          <w:lang w:eastAsia="nl-NL"/>
        </w:rPr>
        <w:t>Webstation Configuration Manager &amp; Webstation VoIP</w:t>
      </w:r>
      <w:r w:rsidRPr="00B0570B">
        <w:rPr>
          <w:rFonts w:asciiTheme="minorHAnsi" w:hAnsiTheme="minorHAnsi" w:cstheme="minorHAnsi"/>
          <w:sz w:val="20"/>
          <w:szCs w:val="20"/>
          <w:lang w:eastAsia="nl-NL"/>
        </w:rPr>
        <w:t xml:space="preserve"> setup is explained in </w:t>
      </w:r>
      <w:r w:rsidRPr="00B0570B">
        <w:rPr>
          <w:rFonts w:asciiTheme="minorHAnsi" w:hAnsiTheme="minorHAnsi" w:cstheme="minorHAnsi"/>
          <w:b/>
          <w:bCs/>
          <w:sz w:val="20"/>
          <w:szCs w:val="20"/>
          <w:lang w:eastAsia="nl-NL"/>
        </w:rPr>
        <w:t>User Manual, Chapters 1.3 &amp; 1.4</w:t>
      </w:r>
      <w:r w:rsidRPr="00B0570B">
        <w:rPr>
          <w:rFonts w:asciiTheme="minorHAnsi" w:hAnsiTheme="minorHAnsi" w:cstheme="minorHAnsi"/>
          <w:sz w:val="20"/>
          <w:szCs w:val="20"/>
          <w:lang w:eastAsia="nl-NL"/>
        </w:rPr>
        <w:t xml:space="preserve"> (Pages 32 &amp; 41).</w:t>
      </w:r>
    </w:p>
    <w:p w14:paraId="6F8D7B8E" w14:textId="77777777" w:rsidR="00B0570B" w:rsidRPr="00B0570B" w:rsidRDefault="00B0570B" w:rsidP="00B0570B">
      <w:pPr>
        <w:rPr>
          <w:rFonts w:asciiTheme="minorHAnsi" w:hAnsiTheme="minorHAnsi" w:cstheme="minorHAnsi"/>
          <w:sz w:val="20"/>
          <w:szCs w:val="20"/>
          <w:lang w:val="nl-NL" w:eastAsia="nl-NL"/>
        </w:rPr>
      </w:pPr>
      <w:r w:rsidRPr="00B0570B">
        <w:rPr>
          <w:rFonts w:asciiTheme="minorHAnsi" w:hAnsiTheme="minorHAnsi" w:cstheme="minorHAnsi"/>
          <w:sz w:val="20"/>
          <w:szCs w:val="20"/>
          <w:lang w:val="nl-NL" w:eastAsia="nl-NL"/>
        </w:rPr>
        <w:pict w14:anchorId="12EEB075">
          <v:rect id="_x0000_i1025" style="width:0;height:1.5pt" o:hralign="center" o:hrstd="t" o:hr="t" fillcolor="#a0a0a0" stroked="f"/>
        </w:pict>
      </w:r>
    </w:p>
    <w:p w14:paraId="21C9E183" w14:textId="4CE4F7DC" w:rsidR="00B0570B" w:rsidRPr="00B0570B" w:rsidRDefault="00B0570B" w:rsidP="00B0570B">
      <w:pPr>
        <w:spacing w:before="100" w:beforeAutospacing="1" w:after="100" w:afterAutospacing="1"/>
        <w:outlineLvl w:val="2"/>
        <w:rPr>
          <w:rFonts w:asciiTheme="minorHAnsi" w:hAnsiTheme="minorHAnsi" w:cstheme="minorHAnsi"/>
          <w:b/>
          <w:bCs/>
          <w:color w:val="365F91" w:themeColor="accent1" w:themeShade="BF"/>
          <w:sz w:val="20"/>
          <w:szCs w:val="20"/>
          <w:lang w:eastAsia="nl-NL"/>
        </w:rPr>
      </w:pPr>
      <w:r w:rsidRPr="00B0570B">
        <w:rPr>
          <w:rFonts w:asciiTheme="minorHAnsi" w:hAnsiTheme="minorHAnsi" w:cstheme="minorHAnsi"/>
          <w:b/>
          <w:bCs/>
          <w:color w:val="365F91" w:themeColor="accent1" w:themeShade="BF"/>
          <w:sz w:val="20"/>
          <w:szCs w:val="20"/>
          <w:lang w:eastAsia="nl-NL"/>
        </w:rPr>
        <w:t>2</w:t>
      </w:r>
      <w:r w:rsidRPr="00B0570B">
        <w:rPr>
          <w:rFonts w:asciiTheme="minorHAnsi" w:hAnsiTheme="minorHAnsi" w:cstheme="minorHAnsi"/>
          <w:b/>
          <w:bCs/>
          <w:color w:val="365F91" w:themeColor="accent1" w:themeShade="BF"/>
          <w:sz w:val="20"/>
          <w:szCs w:val="20"/>
          <w:lang w:val="nl-NL" w:eastAsia="nl-NL"/>
        </w:rPr>
        <w:t>️</w:t>
      </w:r>
      <w:r w:rsidR="00FF0562" w:rsidRPr="00FF0562">
        <w:rPr>
          <w:rFonts w:asciiTheme="minorHAnsi" w:hAnsiTheme="minorHAnsi" w:cstheme="minorHAnsi"/>
          <w:b/>
          <w:bCs/>
          <w:color w:val="365F91" w:themeColor="accent1" w:themeShade="BF"/>
          <w:sz w:val="20"/>
          <w:szCs w:val="20"/>
          <w:lang w:eastAsia="nl-NL"/>
        </w:rPr>
        <w:t>.</w:t>
      </w:r>
      <w:r w:rsidRPr="00FF0562">
        <w:rPr>
          <w:rFonts w:asciiTheme="minorHAnsi" w:hAnsiTheme="minorHAnsi" w:cstheme="minorHAnsi"/>
          <w:b/>
          <w:bCs/>
          <w:color w:val="365F91" w:themeColor="accent1" w:themeShade="BF"/>
          <w:sz w:val="20"/>
          <w:szCs w:val="20"/>
          <w:lang w:eastAsia="nl-NL"/>
        </w:rPr>
        <w:t xml:space="preserve"> </w:t>
      </w:r>
      <w:r w:rsidRPr="00B0570B">
        <w:rPr>
          <w:rFonts w:asciiTheme="minorHAnsi" w:hAnsiTheme="minorHAnsi" w:cstheme="minorHAnsi"/>
          <w:b/>
          <w:bCs/>
          <w:color w:val="365F91" w:themeColor="accent1" w:themeShade="BF"/>
          <w:sz w:val="20"/>
          <w:szCs w:val="20"/>
          <w:lang w:eastAsia="nl-NL"/>
        </w:rPr>
        <w:t>Setting</w:t>
      </w:r>
      <w:r w:rsidR="00FF0562" w:rsidRPr="00FF0562">
        <w:rPr>
          <w:rFonts w:asciiTheme="minorHAnsi" w:hAnsiTheme="minorHAnsi" w:cstheme="minorHAnsi"/>
          <w:b/>
          <w:bCs/>
          <w:color w:val="365F91" w:themeColor="accent1" w:themeShade="BF"/>
          <w:sz w:val="20"/>
          <w:szCs w:val="20"/>
          <w:lang w:eastAsia="nl-NL"/>
        </w:rPr>
        <w:t xml:space="preserve"> u</w:t>
      </w:r>
      <w:r w:rsidRPr="00B0570B">
        <w:rPr>
          <w:rFonts w:asciiTheme="minorHAnsi" w:hAnsiTheme="minorHAnsi" w:cstheme="minorHAnsi"/>
          <w:b/>
          <w:bCs/>
          <w:color w:val="365F91" w:themeColor="accent1" w:themeShade="BF"/>
          <w:sz w:val="20"/>
          <w:szCs w:val="20"/>
          <w:lang w:eastAsia="nl-NL"/>
        </w:rPr>
        <w:t xml:space="preserve">p the USB </w:t>
      </w:r>
      <w:r w:rsidR="00FF0562" w:rsidRPr="00FF0562">
        <w:rPr>
          <w:rFonts w:asciiTheme="minorHAnsi" w:hAnsiTheme="minorHAnsi" w:cstheme="minorHAnsi"/>
          <w:b/>
          <w:bCs/>
          <w:color w:val="365F91" w:themeColor="accent1" w:themeShade="BF"/>
          <w:sz w:val="20"/>
          <w:szCs w:val="20"/>
          <w:lang w:eastAsia="nl-NL"/>
        </w:rPr>
        <w:t>m</w:t>
      </w:r>
      <w:r w:rsidRPr="00B0570B">
        <w:rPr>
          <w:rFonts w:asciiTheme="minorHAnsi" w:hAnsiTheme="minorHAnsi" w:cstheme="minorHAnsi"/>
          <w:b/>
          <w:bCs/>
          <w:color w:val="365F91" w:themeColor="accent1" w:themeShade="BF"/>
          <w:sz w:val="20"/>
          <w:szCs w:val="20"/>
          <w:lang w:eastAsia="nl-NL"/>
        </w:rPr>
        <w:t>odules</w:t>
      </w:r>
    </w:p>
    <w:p w14:paraId="58DD19DB" w14:textId="7B436565" w:rsidR="00B0570B" w:rsidRPr="00B0570B" w:rsidRDefault="00B0570B" w:rsidP="00B0570B">
      <w:p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  <w:lang w:eastAsia="nl-NL"/>
        </w:rPr>
      </w:pPr>
      <w:r w:rsidRPr="00B0570B">
        <w:rPr>
          <w:rFonts w:asciiTheme="minorHAnsi" w:hAnsiTheme="minorHAnsi" w:cstheme="minorHAnsi"/>
          <w:sz w:val="20"/>
          <w:szCs w:val="20"/>
          <w:lang w:eastAsia="nl-NL"/>
        </w:rPr>
        <w:t xml:space="preserve">The Webstation has </w:t>
      </w:r>
      <w:r w:rsidR="00FF0562">
        <w:rPr>
          <w:rFonts w:asciiTheme="minorHAnsi" w:hAnsiTheme="minorHAnsi" w:cstheme="minorHAnsi"/>
          <w:b/>
          <w:bCs/>
          <w:sz w:val="20"/>
          <w:szCs w:val="20"/>
          <w:lang w:eastAsia="nl-NL"/>
        </w:rPr>
        <w:t>4</w:t>
      </w:r>
      <w:r w:rsidRPr="00B0570B">
        <w:rPr>
          <w:rFonts w:asciiTheme="minorHAnsi" w:hAnsiTheme="minorHAnsi" w:cstheme="minorHAnsi"/>
          <w:b/>
          <w:bCs/>
          <w:sz w:val="20"/>
          <w:szCs w:val="20"/>
          <w:lang w:eastAsia="nl-NL"/>
        </w:rPr>
        <w:t xml:space="preserve"> stereo USB signals</w:t>
      </w:r>
      <w:r w:rsidRPr="00B0570B">
        <w:rPr>
          <w:rFonts w:asciiTheme="minorHAnsi" w:hAnsiTheme="minorHAnsi" w:cstheme="minorHAnsi"/>
          <w:sz w:val="20"/>
          <w:szCs w:val="20"/>
          <w:lang w:eastAsia="nl-NL"/>
        </w:rPr>
        <w:t xml:space="preserve"> for your PC:</w:t>
      </w:r>
    </w:p>
    <w:p w14:paraId="3535DA66" w14:textId="77777777" w:rsidR="00B0570B" w:rsidRPr="00B0570B" w:rsidRDefault="00B0570B" w:rsidP="00B0570B">
      <w:pPr>
        <w:numPr>
          <w:ilvl w:val="0"/>
          <w:numId w:val="4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  <w:lang w:val="nl-NL" w:eastAsia="nl-NL"/>
        </w:rPr>
      </w:pPr>
      <w:r w:rsidRPr="00B0570B">
        <w:rPr>
          <w:rFonts w:asciiTheme="minorHAnsi" w:hAnsiTheme="minorHAnsi" w:cstheme="minorHAnsi"/>
          <w:b/>
          <w:bCs/>
          <w:sz w:val="20"/>
          <w:szCs w:val="20"/>
          <w:lang w:val="nl-NL" w:eastAsia="nl-NL"/>
        </w:rPr>
        <w:t>USB-1</w:t>
      </w:r>
      <w:r w:rsidRPr="00B0570B">
        <w:rPr>
          <w:rFonts w:asciiTheme="minorHAnsi" w:hAnsiTheme="minorHAnsi" w:cstheme="minorHAnsi"/>
          <w:sz w:val="20"/>
          <w:szCs w:val="20"/>
          <w:lang w:val="nl-NL" w:eastAsia="nl-NL"/>
        </w:rPr>
        <w:t xml:space="preserve"> → Main program signal</w:t>
      </w:r>
    </w:p>
    <w:p w14:paraId="6E084DD9" w14:textId="77777777" w:rsidR="00B0570B" w:rsidRPr="00B0570B" w:rsidRDefault="00B0570B" w:rsidP="00B0570B">
      <w:pPr>
        <w:numPr>
          <w:ilvl w:val="0"/>
          <w:numId w:val="4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  <w:lang w:val="nl-NL" w:eastAsia="nl-NL"/>
        </w:rPr>
      </w:pPr>
      <w:r w:rsidRPr="00B0570B">
        <w:rPr>
          <w:rFonts w:asciiTheme="minorHAnsi" w:hAnsiTheme="minorHAnsi" w:cstheme="minorHAnsi"/>
          <w:b/>
          <w:bCs/>
          <w:sz w:val="20"/>
          <w:szCs w:val="20"/>
          <w:lang w:val="nl-NL" w:eastAsia="nl-NL"/>
        </w:rPr>
        <w:t>USB-2</w:t>
      </w:r>
      <w:r w:rsidRPr="00B0570B">
        <w:rPr>
          <w:rFonts w:asciiTheme="minorHAnsi" w:hAnsiTheme="minorHAnsi" w:cstheme="minorHAnsi"/>
          <w:sz w:val="20"/>
          <w:szCs w:val="20"/>
          <w:lang w:val="nl-NL" w:eastAsia="nl-NL"/>
        </w:rPr>
        <w:t xml:space="preserve"> → Clean feed</w:t>
      </w:r>
    </w:p>
    <w:p w14:paraId="4F9F7305" w14:textId="77777777" w:rsidR="00B0570B" w:rsidRPr="00B0570B" w:rsidRDefault="00B0570B" w:rsidP="00B0570B">
      <w:pPr>
        <w:numPr>
          <w:ilvl w:val="0"/>
          <w:numId w:val="4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  <w:lang w:val="nl-NL" w:eastAsia="nl-NL"/>
        </w:rPr>
      </w:pPr>
      <w:r w:rsidRPr="00B0570B">
        <w:rPr>
          <w:rFonts w:asciiTheme="minorHAnsi" w:hAnsiTheme="minorHAnsi" w:cstheme="minorHAnsi"/>
          <w:b/>
          <w:bCs/>
          <w:sz w:val="20"/>
          <w:szCs w:val="20"/>
          <w:lang w:val="nl-NL" w:eastAsia="nl-NL"/>
        </w:rPr>
        <w:t>USB-3</w:t>
      </w:r>
      <w:r w:rsidRPr="00B0570B">
        <w:rPr>
          <w:rFonts w:asciiTheme="minorHAnsi" w:hAnsiTheme="minorHAnsi" w:cstheme="minorHAnsi"/>
          <w:sz w:val="20"/>
          <w:szCs w:val="20"/>
          <w:lang w:val="nl-NL" w:eastAsia="nl-NL"/>
        </w:rPr>
        <w:t xml:space="preserve"> → Voice track signal</w:t>
      </w:r>
    </w:p>
    <w:p w14:paraId="330C63F4" w14:textId="77777777" w:rsidR="00B0570B" w:rsidRPr="00B0570B" w:rsidRDefault="00B0570B" w:rsidP="00B0570B">
      <w:pPr>
        <w:numPr>
          <w:ilvl w:val="0"/>
          <w:numId w:val="4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  <w:lang w:val="nl-NL" w:eastAsia="nl-NL"/>
        </w:rPr>
      </w:pPr>
      <w:r w:rsidRPr="00B0570B">
        <w:rPr>
          <w:rFonts w:asciiTheme="minorHAnsi" w:hAnsiTheme="minorHAnsi" w:cstheme="minorHAnsi"/>
          <w:b/>
          <w:bCs/>
          <w:sz w:val="20"/>
          <w:szCs w:val="20"/>
          <w:lang w:val="nl-NL" w:eastAsia="nl-NL"/>
        </w:rPr>
        <w:t>USB-4</w:t>
      </w:r>
      <w:r w:rsidRPr="00B0570B">
        <w:rPr>
          <w:rFonts w:asciiTheme="minorHAnsi" w:hAnsiTheme="minorHAnsi" w:cstheme="minorHAnsi"/>
          <w:sz w:val="20"/>
          <w:szCs w:val="20"/>
          <w:lang w:val="nl-NL" w:eastAsia="nl-NL"/>
        </w:rPr>
        <w:t xml:space="preserve"> → VoIP signal</w:t>
      </w:r>
    </w:p>
    <w:p w14:paraId="031A6A88" w14:textId="77777777" w:rsidR="00FF0562" w:rsidRDefault="00FF0562" w:rsidP="00B0570B">
      <w:pPr>
        <w:spacing w:before="100" w:beforeAutospacing="1" w:after="100" w:afterAutospacing="1"/>
        <w:outlineLvl w:val="3"/>
        <w:rPr>
          <w:rFonts w:asciiTheme="minorHAnsi" w:hAnsiTheme="minorHAnsi" w:cstheme="minorHAnsi"/>
          <w:b/>
          <w:bCs/>
          <w:sz w:val="20"/>
          <w:szCs w:val="20"/>
          <w:lang w:val="nl-NL" w:eastAsia="nl-NL"/>
        </w:rPr>
      </w:pPr>
    </w:p>
    <w:p w14:paraId="668BBDDE" w14:textId="77777777" w:rsidR="00FF0562" w:rsidRDefault="00FF0562" w:rsidP="00B0570B">
      <w:pPr>
        <w:spacing w:before="100" w:beforeAutospacing="1" w:after="100" w:afterAutospacing="1"/>
        <w:outlineLvl w:val="3"/>
        <w:rPr>
          <w:rFonts w:asciiTheme="minorHAnsi" w:hAnsiTheme="minorHAnsi" w:cstheme="minorHAnsi"/>
          <w:b/>
          <w:bCs/>
          <w:sz w:val="20"/>
          <w:szCs w:val="20"/>
          <w:lang w:val="nl-NL" w:eastAsia="nl-NL"/>
        </w:rPr>
      </w:pPr>
    </w:p>
    <w:p w14:paraId="06BCBF41" w14:textId="77777777" w:rsidR="00FF0562" w:rsidRDefault="00FF0562" w:rsidP="00B0570B">
      <w:pPr>
        <w:spacing w:before="100" w:beforeAutospacing="1" w:after="100" w:afterAutospacing="1"/>
        <w:outlineLvl w:val="3"/>
        <w:rPr>
          <w:rFonts w:asciiTheme="minorHAnsi" w:hAnsiTheme="minorHAnsi" w:cstheme="minorHAnsi"/>
          <w:b/>
          <w:bCs/>
          <w:sz w:val="20"/>
          <w:szCs w:val="20"/>
          <w:lang w:val="nl-NL" w:eastAsia="nl-NL"/>
        </w:rPr>
      </w:pPr>
    </w:p>
    <w:p w14:paraId="6D48EFF8" w14:textId="77777777" w:rsidR="00FF0562" w:rsidRDefault="00FF0562" w:rsidP="00B0570B">
      <w:pPr>
        <w:spacing w:before="100" w:beforeAutospacing="1" w:after="100" w:afterAutospacing="1"/>
        <w:outlineLvl w:val="3"/>
        <w:rPr>
          <w:rFonts w:asciiTheme="minorHAnsi" w:hAnsiTheme="minorHAnsi" w:cstheme="minorHAnsi"/>
          <w:b/>
          <w:bCs/>
          <w:sz w:val="20"/>
          <w:szCs w:val="20"/>
          <w:lang w:val="nl-NL" w:eastAsia="nl-NL"/>
        </w:rPr>
      </w:pPr>
    </w:p>
    <w:p w14:paraId="7D635902" w14:textId="664F9DD6" w:rsidR="00B0570B" w:rsidRPr="00B0570B" w:rsidRDefault="00B0570B" w:rsidP="00B0570B">
      <w:pPr>
        <w:spacing w:before="100" w:beforeAutospacing="1" w:after="100" w:afterAutospacing="1"/>
        <w:outlineLvl w:val="3"/>
        <w:rPr>
          <w:rFonts w:asciiTheme="minorHAnsi" w:hAnsiTheme="minorHAnsi" w:cstheme="minorHAnsi"/>
          <w:b/>
          <w:bCs/>
          <w:sz w:val="20"/>
          <w:szCs w:val="20"/>
          <w:lang w:val="nl-NL" w:eastAsia="nl-NL"/>
        </w:rPr>
      </w:pPr>
      <w:r w:rsidRPr="00B0570B">
        <w:rPr>
          <w:rFonts w:asciiTheme="minorHAnsi" w:hAnsiTheme="minorHAnsi" w:cstheme="minorHAnsi"/>
          <w:b/>
          <w:bCs/>
          <w:sz w:val="20"/>
          <w:szCs w:val="20"/>
          <w:lang w:val="nl-NL" w:eastAsia="nl-NL"/>
        </w:rPr>
        <w:t xml:space="preserve">Setup </w:t>
      </w:r>
      <w:r w:rsidR="00FF0562">
        <w:rPr>
          <w:rFonts w:asciiTheme="minorHAnsi" w:hAnsiTheme="minorHAnsi" w:cstheme="minorHAnsi"/>
          <w:b/>
          <w:bCs/>
          <w:sz w:val="20"/>
          <w:szCs w:val="20"/>
          <w:lang w:val="nl-NL" w:eastAsia="nl-NL"/>
        </w:rPr>
        <w:t>s</w:t>
      </w:r>
      <w:r w:rsidRPr="00B0570B">
        <w:rPr>
          <w:rFonts w:asciiTheme="minorHAnsi" w:hAnsiTheme="minorHAnsi" w:cstheme="minorHAnsi"/>
          <w:b/>
          <w:bCs/>
          <w:sz w:val="20"/>
          <w:szCs w:val="20"/>
          <w:lang w:val="nl-NL" w:eastAsia="nl-NL"/>
        </w:rPr>
        <w:t>teps:</w:t>
      </w:r>
    </w:p>
    <w:p w14:paraId="675AABF8" w14:textId="77777777" w:rsidR="00B0570B" w:rsidRPr="00B0570B" w:rsidRDefault="00B0570B" w:rsidP="00B0570B">
      <w:p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  <w:lang w:eastAsia="nl-NL"/>
        </w:rPr>
      </w:pPr>
      <w:r w:rsidRPr="00B0570B">
        <w:rPr>
          <w:rFonts w:ascii="Segoe UI Symbol" w:hAnsi="Segoe UI Symbol" w:cs="Segoe UI Symbol"/>
          <w:sz w:val="20"/>
          <w:szCs w:val="20"/>
          <w:lang w:eastAsia="nl-NL"/>
        </w:rPr>
        <w:t>✔</w:t>
      </w:r>
      <w:r w:rsidRPr="00B0570B">
        <w:rPr>
          <w:rFonts w:asciiTheme="minorHAnsi" w:hAnsiTheme="minorHAnsi" w:cstheme="minorHAnsi"/>
          <w:sz w:val="20"/>
          <w:szCs w:val="20"/>
          <w:lang w:eastAsia="nl-NL"/>
        </w:rPr>
        <w:t xml:space="preserve"> Run an </w:t>
      </w:r>
      <w:r w:rsidRPr="00B0570B">
        <w:rPr>
          <w:rFonts w:asciiTheme="minorHAnsi" w:hAnsiTheme="minorHAnsi" w:cstheme="minorHAnsi"/>
          <w:b/>
          <w:bCs/>
          <w:sz w:val="20"/>
          <w:szCs w:val="20"/>
          <w:lang w:eastAsia="nl-NL"/>
        </w:rPr>
        <w:t>audio application</w:t>
      </w:r>
      <w:r w:rsidRPr="00B0570B">
        <w:rPr>
          <w:rFonts w:asciiTheme="minorHAnsi" w:hAnsiTheme="minorHAnsi" w:cstheme="minorHAnsi"/>
          <w:sz w:val="20"/>
          <w:szCs w:val="20"/>
          <w:lang w:eastAsia="nl-NL"/>
        </w:rPr>
        <w:t xml:space="preserve"> on your PC to monitor audio levels (free tool: </w:t>
      </w:r>
      <w:hyperlink r:id="rId9" w:tgtFrame="_new" w:history="1">
        <w:r w:rsidRPr="00B0570B">
          <w:rPr>
            <w:rFonts w:asciiTheme="minorHAnsi" w:hAnsiTheme="minorHAnsi" w:cstheme="minorHAnsi"/>
            <w:color w:val="0000FF"/>
            <w:sz w:val="20"/>
            <w:szCs w:val="20"/>
            <w:u w:val="single"/>
            <w:lang w:eastAsia="nl-NL"/>
          </w:rPr>
          <w:t>Test Generator</w:t>
        </w:r>
      </w:hyperlink>
      <w:r w:rsidRPr="00B0570B">
        <w:rPr>
          <w:rFonts w:asciiTheme="minorHAnsi" w:hAnsiTheme="minorHAnsi" w:cstheme="minorHAnsi"/>
          <w:sz w:val="20"/>
          <w:szCs w:val="20"/>
          <w:lang w:eastAsia="nl-NL"/>
        </w:rPr>
        <w:t>).</w:t>
      </w:r>
      <w:r w:rsidRPr="00B0570B">
        <w:rPr>
          <w:rFonts w:asciiTheme="minorHAnsi" w:hAnsiTheme="minorHAnsi" w:cstheme="minorHAnsi"/>
          <w:sz w:val="20"/>
          <w:szCs w:val="20"/>
          <w:lang w:eastAsia="nl-NL"/>
        </w:rPr>
        <w:br/>
      </w:r>
      <w:r w:rsidRPr="00B0570B">
        <w:rPr>
          <w:rFonts w:ascii="Segoe UI Symbol" w:hAnsi="Segoe UI Symbol" w:cs="Segoe UI Symbol"/>
          <w:sz w:val="20"/>
          <w:szCs w:val="20"/>
          <w:lang w:eastAsia="nl-NL"/>
        </w:rPr>
        <w:t>✔</w:t>
      </w:r>
      <w:r w:rsidRPr="00B0570B">
        <w:rPr>
          <w:rFonts w:asciiTheme="minorHAnsi" w:hAnsiTheme="minorHAnsi" w:cstheme="minorHAnsi"/>
          <w:sz w:val="20"/>
          <w:szCs w:val="20"/>
          <w:lang w:eastAsia="nl-NL"/>
        </w:rPr>
        <w:t xml:space="preserve"> The return USB signal is </w:t>
      </w:r>
      <w:r w:rsidRPr="00B0570B">
        <w:rPr>
          <w:rFonts w:asciiTheme="minorHAnsi" w:hAnsiTheme="minorHAnsi" w:cstheme="minorHAnsi"/>
          <w:b/>
          <w:bCs/>
          <w:sz w:val="20"/>
          <w:szCs w:val="20"/>
          <w:lang w:eastAsia="nl-NL"/>
        </w:rPr>
        <w:t>fixed</w:t>
      </w:r>
      <w:r w:rsidRPr="00B0570B">
        <w:rPr>
          <w:rFonts w:asciiTheme="minorHAnsi" w:hAnsiTheme="minorHAnsi" w:cstheme="minorHAnsi"/>
          <w:sz w:val="20"/>
          <w:szCs w:val="20"/>
          <w:lang w:eastAsia="nl-NL"/>
        </w:rPr>
        <w:t xml:space="preserve"> but can be adjusted using </w:t>
      </w:r>
      <w:r w:rsidRPr="00B0570B">
        <w:rPr>
          <w:rFonts w:asciiTheme="minorHAnsi" w:hAnsiTheme="minorHAnsi" w:cstheme="minorHAnsi"/>
          <w:b/>
          <w:bCs/>
          <w:sz w:val="20"/>
          <w:szCs w:val="20"/>
          <w:lang w:eastAsia="nl-NL"/>
        </w:rPr>
        <w:t>Gain controls</w:t>
      </w:r>
      <w:r w:rsidRPr="00B0570B">
        <w:rPr>
          <w:rFonts w:asciiTheme="minorHAnsi" w:hAnsiTheme="minorHAnsi" w:cstheme="minorHAnsi"/>
          <w:sz w:val="20"/>
          <w:szCs w:val="20"/>
          <w:lang w:eastAsia="nl-NL"/>
        </w:rPr>
        <w:t xml:space="preserve"> on the Webstation.</w:t>
      </w:r>
      <w:r w:rsidRPr="00B0570B">
        <w:rPr>
          <w:rFonts w:asciiTheme="minorHAnsi" w:hAnsiTheme="minorHAnsi" w:cstheme="minorHAnsi"/>
          <w:sz w:val="20"/>
          <w:szCs w:val="20"/>
          <w:lang w:eastAsia="nl-NL"/>
        </w:rPr>
        <w:br/>
      </w:r>
      <w:r w:rsidRPr="00B0570B">
        <w:rPr>
          <w:rFonts w:ascii="Segoe UI Symbol" w:hAnsi="Segoe UI Symbol" w:cs="Segoe UI Symbol"/>
          <w:sz w:val="20"/>
          <w:szCs w:val="20"/>
          <w:lang w:eastAsia="nl-NL"/>
        </w:rPr>
        <w:t>✔</w:t>
      </w:r>
      <w:r w:rsidRPr="00B0570B">
        <w:rPr>
          <w:rFonts w:asciiTheme="minorHAnsi" w:hAnsiTheme="minorHAnsi" w:cstheme="minorHAnsi"/>
          <w:sz w:val="20"/>
          <w:szCs w:val="20"/>
          <w:lang w:eastAsia="nl-NL"/>
        </w:rPr>
        <w:t xml:space="preserve"> Routing of incoming USB signals is </w:t>
      </w:r>
      <w:r w:rsidRPr="00B0570B">
        <w:rPr>
          <w:rFonts w:asciiTheme="minorHAnsi" w:hAnsiTheme="minorHAnsi" w:cstheme="minorHAnsi"/>
          <w:b/>
          <w:bCs/>
          <w:sz w:val="20"/>
          <w:szCs w:val="20"/>
          <w:lang w:eastAsia="nl-NL"/>
        </w:rPr>
        <w:t>handled automatically</w:t>
      </w:r>
      <w:r w:rsidRPr="00B0570B">
        <w:rPr>
          <w:rFonts w:asciiTheme="minorHAnsi" w:hAnsiTheme="minorHAnsi" w:cstheme="minorHAnsi"/>
          <w:sz w:val="20"/>
          <w:szCs w:val="20"/>
          <w:lang w:eastAsia="nl-NL"/>
        </w:rPr>
        <w:t xml:space="preserve"> by Windows.</w:t>
      </w:r>
      <w:r w:rsidRPr="00B0570B">
        <w:rPr>
          <w:rFonts w:asciiTheme="minorHAnsi" w:hAnsiTheme="minorHAnsi" w:cstheme="minorHAnsi"/>
          <w:sz w:val="20"/>
          <w:szCs w:val="20"/>
          <w:lang w:eastAsia="nl-NL"/>
        </w:rPr>
        <w:br/>
      </w:r>
      <w:r w:rsidRPr="00B0570B">
        <w:rPr>
          <w:rFonts w:ascii="Segoe UI Symbol" w:hAnsi="Segoe UI Symbol" w:cs="Segoe UI Symbol"/>
          <w:sz w:val="20"/>
          <w:szCs w:val="20"/>
          <w:lang w:eastAsia="nl-NL"/>
        </w:rPr>
        <w:t>✔</w:t>
      </w:r>
      <w:r w:rsidRPr="00B0570B">
        <w:rPr>
          <w:rFonts w:asciiTheme="minorHAnsi" w:hAnsiTheme="minorHAnsi" w:cstheme="minorHAnsi"/>
          <w:sz w:val="20"/>
          <w:szCs w:val="20"/>
          <w:lang w:eastAsia="nl-NL"/>
        </w:rPr>
        <w:t xml:space="preserve"> The </w:t>
      </w:r>
      <w:r w:rsidRPr="00B0570B">
        <w:rPr>
          <w:rFonts w:asciiTheme="minorHAnsi" w:hAnsiTheme="minorHAnsi" w:cstheme="minorHAnsi"/>
          <w:b/>
          <w:bCs/>
          <w:sz w:val="20"/>
          <w:szCs w:val="20"/>
          <w:lang w:eastAsia="nl-NL"/>
        </w:rPr>
        <w:t>ON switches</w:t>
      </w:r>
      <w:r w:rsidRPr="00B0570B">
        <w:rPr>
          <w:rFonts w:asciiTheme="minorHAnsi" w:hAnsiTheme="minorHAnsi" w:cstheme="minorHAnsi"/>
          <w:sz w:val="20"/>
          <w:szCs w:val="20"/>
          <w:lang w:eastAsia="nl-NL"/>
        </w:rPr>
        <w:t xml:space="preserve"> connect incoming stereo signals (from Play-out system </w:t>
      </w:r>
      <w:r w:rsidRPr="00B0570B">
        <w:rPr>
          <w:rFonts w:asciiTheme="minorHAnsi" w:hAnsiTheme="minorHAnsi" w:cstheme="minorHAnsi"/>
          <w:b/>
          <w:bCs/>
          <w:sz w:val="20"/>
          <w:szCs w:val="20"/>
          <w:lang w:eastAsia="nl-NL"/>
        </w:rPr>
        <w:t>1-3</w:t>
      </w:r>
      <w:r w:rsidRPr="00B0570B">
        <w:rPr>
          <w:rFonts w:asciiTheme="minorHAnsi" w:hAnsiTheme="minorHAnsi" w:cstheme="minorHAnsi"/>
          <w:sz w:val="20"/>
          <w:szCs w:val="20"/>
          <w:lang w:eastAsia="nl-NL"/>
        </w:rPr>
        <w:t xml:space="preserve">) to </w:t>
      </w:r>
      <w:r w:rsidRPr="00B0570B">
        <w:rPr>
          <w:rFonts w:asciiTheme="minorHAnsi" w:hAnsiTheme="minorHAnsi" w:cstheme="minorHAnsi"/>
          <w:b/>
          <w:bCs/>
          <w:sz w:val="20"/>
          <w:szCs w:val="20"/>
          <w:lang w:eastAsia="nl-NL"/>
        </w:rPr>
        <w:t>Channels 3, 4, and 5</w:t>
      </w:r>
      <w:r w:rsidRPr="00B0570B">
        <w:rPr>
          <w:rFonts w:asciiTheme="minorHAnsi" w:hAnsiTheme="minorHAnsi" w:cstheme="minorHAnsi"/>
          <w:sz w:val="20"/>
          <w:szCs w:val="20"/>
          <w:lang w:eastAsia="nl-NL"/>
        </w:rPr>
        <w:t>.</w:t>
      </w:r>
    </w:p>
    <w:p w14:paraId="1C8427E1" w14:textId="77777777" w:rsidR="00B0570B" w:rsidRPr="00B0570B" w:rsidRDefault="00B0570B" w:rsidP="00B0570B">
      <w:pPr>
        <w:rPr>
          <w:rFonts w:asciiTheme="minorHAnsi" w:hAnsiTheme="minorHAnsi" w:cstheme="minorHAnsi"/>
          <w:sz w:val="20"/>
          <w:szCs w:val="20"/>
          <w:lang w:val="nl-NL" w:eastAsia="nl-NL"/>
        </w:rPr>
      </w:pPr>
      <w:r w:rsidRPr="00B0570B">
        <w:rPr>
          <w:rFonts w:asciiTheme="minorHAnsi" w:hAnsiTheme="minorHAnsi" w:cstheme="minorHAnsi"/>
          <w:sz w:val="20"/>
          <w:szCs w:val="20"/>
          <w:lang w:val="nl-NL" w:eastAsia="nl-NL"/>
        </w:rPr>
        <w:pict w14:anchorId="69F427EE">
          <v:rect id="_x0000_i1026" style="width:0;height:1.5pt" o:hralign="center" o:hrstd="t" o:hr="t" fillcolor="#a0a0a0" stroked="f"/>
        </w:pict>
      </w:r>
    </w:p>
    <w:p w14:paraId="34DB9DA8" w14:textId="77777777" w:rsidR="00FF0562" w:rsidRDefault="00FF0562" w:rsidP="00B0570B">
      <w:pPr>
        <w:spacing w:before="100" w:beforeAutospacing="1" w:after="100" w:afterAutospacing="1"/>
        <w:outlineLvl w:val="2"/>
        <w:rPr>
          <w:rFonts w:asciiTheme="minorHAnsi" w:hAnsiTheme="minorHAnsi" w:cstheme="minorHAnsi"/>
          <w:b/>
          <w:bCs/>
          <w:color w:val="365F91" w:themeColor="accent1" w:themeShade="BF"/>
          <w:sz w:val="20"/>
          <w:szCs w:val="20"/>
          <w:lang w:eastAsia="nl-NL"/>
        </w:rPr>
      </w:pPr>
    </w:p>
    <w:p w14:paraId="14FAB3F7" w14:textId="277B00D4" w:rsidR="00B0570B" w:rsidRPr="00B0570B" w:rsidRDefault="00B0570B" w:rsidP="00B0570B">
      <w:pPr>
        <w:spacing w:before="100" w:beforeAutospacing="1" w:after="100" w:afterAutospacing="1"/>
        <w:outlineLvl w:val="2"/>
        <w:rPr>
          <w:rFonts w:asciiTheme="minorHAnsi" w:hAnsiTheme="minorHAnsi" w:cstheme="minorHAnsi"/>
          <w:b/>
          <w:bCs/>
          <w:color w:val="365F91" w:themeColor="accent1" w:themeShade="BF"/>
          <w:sz w:val="20"/>
          <w:szCs w:val="20"/>
          <w:lang w:eastAsia="nl-NL"/>
        </w:rPr>
      </w:pPr>
      <w:r w:rsidRPr="00B0570B">
        <w:rPr>
          <w:rFonts w:asciiTheme="minorHAnsi" w:hAnsiTheme="minorHAnsi" w:cstheme="minorHAnsi"/>
          <w:b/>
          <w:bCs/>
          <w:color w:val="365F91" w:themeColor="accent1" w:themeShade="BF"/>
          <w:sz w:val="20"/>
          <w:szCs w:val="20"/>
          <w:lang w:eastAsia="nl-NL"/>
        </w:rPr>
        <w:t>3</w:t>
      </w:r>
      <w:r w:rsidRPr="00B0570B">
        <w:rPr>
          <w:rFonts w:asciiTheme="minorHAnsi" w:hAnsiTheme="minorHAnsi" w:cstheme="minorHAnsi"/>
          <w:b/>
          <w:bCs/>
          <w:color w:val="365F91" w:themeColor="accent1" w:themeShade="BF"/>
          <w:sz w:val="20"/>
          <w:szCs w:val="20"/>
          <w:lang w:val="nl-NL" w:eastAsia="nl-NL"/>
        </w:rPr>
        <w:t>️</w:t>
      </w:r>
      <w:r w:rsidR="00FF0562" w:rsidRPr="00FF0562">
        <w:rPr>
          <w:rFonts w:ascii="Segoe UI Symbol" w:hAnsi="Segoe UI Symbol" w:cs="Segoe UI Symbol"/>
          <w:b/>
          <w:bCs/>
          <w:color w:val="365F91" w:themeColor="accent1" w:themeShade="BF"/>
          <w:sz w:val="20"/>
          <w:szCs w:val="20"/>
          <w:lang w:eastAsia="nl-NL"/>
        </w:rPr>
        <w:t>. s</w:t>
      </w:r>
      <w:r w:rsidRPr="00B0570B">
        <w:rPr>
          <w:rFonts w:asciiTheme="minorHAnsi" w:hAnsiTheme="minorHAnsi" w:cstheme="minorHAnsi"/>
          <w:b/>
          <w:bCs/>
          <w:color w:val="365F91" w:themeColor="accent1" w:themeShade="BF"/>
          <w:sz w:val="20"/>
          <w:szCs w:val="20"/>
          <w:lang w:eastAsia="nl-NL"/>
        </w:rPr>
        <w:t xml:space="preserve">etting </w:t>
      </w:r>
      <w:r w:rsidR="00FF0562" w:rsidRPr="00FF0562">
        <w:rPr>
          <w:rFonts w:asciiTheme="minorHAnsi" w:hAnsiTheme="minorHAnsi" w:cstheme="minorHAnsi"/>
          <w:b/>
          <w:bCs/>
          <w:color w:val="365F91" w:themeColor="accent1" w:themeShade="BF"/>
          <w:sz w:val="20"/>
          <w:szCs w:val="20"/>
          <w:lang w:eastAsia="nl-NL"/>
        </w:rPr>
        <w:t>u</w:t>
      </w:r>
      <w:r w:rsidRPr="00B0570B">
        <w:rPr>
          <w:rFonts w:asciiTheme="minorHAnsi" w:hAnsiTheme="minorHAnsi" w:cstheme="minorHAnsi"/>
          <w:b/>
          <w:bCs/>
          <w:color w:val="365F91" w:themeColor="accent1" w:themeShade="BF"/>
          <w:sz w:val="20"/>
          <w:szCs w:val="20"/>
          <w:lang w:eastAsia="nl-NL"/>
        </w:rPr>
        <w:t xml:space="preserve">p the VoIP </w:t>
      </w:r>
      <w:r w:rsidR="00FF0562" w:rsidRPr="00FF0562">
        <w:rPr>
          <w:rFonts w:asciiTheme="minorHAnsi" w:hAnsiTheme="minorHAnsi" w:cstheme="minorHAnsi"/>
          <w:b/>
          <w:bCs/>
          <w:color w:val="365F91" w:themeColor="accent1" w:themeShade="BF"/>
          <w:sz w:val="20"/>
          <w:szCs w:val="20"/>
          <w:lang w:eastAsia="nl-NL"/>
        </w:rPr>
        <w:t>m</w:t>
      </w:r>
      <w:r w:rsidRPr="00B0570B">
        <w:rPr>
          <w:rFonts w:asciiTheme="minorHAnsi" w:hAnsiTheme="minorHAnsi" w:cstheme="minorHAnsi"/>
          <w:b/>
          <w:bCs/>
          <w:color w:val="365F91" w:themeColor="accent1" w:themeShade="BF"/>
          <w:sz w:val="20"/>
          <w:szCs w:val="20"/>
          <w:lang w:eastAsia="nl-NL"/>
        </w:rPr>
        <w:t>odule</w:t>
      </w:r>
    </w:p>
    <w:p w14:paraId="70D6BA4F" w14:textId="77777777" w:rsidR="00B0570B" w:rsidRPr="00B0570B" w:rsidRDefault="00B0570B" w:rsidP="00B0570B">
      <w:p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  <w:lang w:eastAsia="nl-NL"/>
        </w:rPr>
      </w:pPr>
      <w:r w:rsidRPr="00B0570B">
        <w:rPr>
          <w:rFonts w:asciiTheme="minorHAnsi" w:hAnsiTheme="minorHAnsi" w:cstheme="minorHAnsi"/>
          <w:sz w:val="20"/>
          <w:szCs w:val="20"/>
          <w:lang w:eastAsia="nl-NL"/>
        </w:rPr>
        <w:t xml:space="preserve">The </w:t>
      </w:r>
      <w:r w:rsidRPr="00B0570B">
        <w:rPr>
          <w:rFonts w:asciiTheme="minorHAnsi" w:hAnsiTheme="minorHAnsi" w:cstheme="minorHAnsi"/>
          <w:b/>
          <w:bCs/>
          <w:sz w:val="20"/>
          <w:szCs w:val="20"/>
          <w:lang w:eastAsia="nl-NL"/>
        </w:rPr>
        <w:t>built-in VoIP interface</w:t>
      </w:r>
      <w:r w:rsidRPr="00B0570B">
        <w:rPr>
          <w:rFonts w:asciiTheme="minorHAnsi" w:hAnsiTheme="minorHAnsi" w:cstheme="minorHAnsi"/>
          <w:sz w:val="20"/>
          <w:szCs w:val="20"/>
          <w:lang w:eastAsia="nl-NL"/>
        </w:rPr>
        <w:t xml:space="preserve"> allows connection to online services like </w:t>
      </w:r>
      <w:r w:rsidRPr="00B0570B">
        <w:rPr>
          <w:rFonts w:asciiTheme="minorHAnsi" w:hAnsiTheme="minorHAnsi" w:cstheme="minorHAnsi"/>
          <w:b/>
          <w:bCs/>
          <w:sz w:val="20"/>
          <w:szCs w:val="20"/>
          <w:lang w:eastAsia="nl-NL"/>
        </w:rPr>
        <w:t>Skype</w:t>
      </w:r>
      <w:r w:rsidRPr="00B0570B">
        <w:rPr>
          <w:rFonts w:asciiTheme="minorHAnsi" w:hAnsiTheme="minorHAnsi" w:cstheme="minorHAnsi"/>
          <w:sz w:val="20"/>
          <w:szCs w:val="20"/>
          <w:lang w:eastAsia="nl-NL"/>
        </w:rPr>
        <w:t xml:space="preserve">, enabling </w:t>
      </w:r>
      <w:r w:rsidRPr="00B0570B">
        <w:rPr>
          <w:rFonts w:asciiTheme="minorHAnsi" w:hAnsiTheme="minorHAnsi" w:cstheme="minorHAnsi"/>
          <w:b/>
          <w:bCs/>
          <w:sz w:val="20"/>
          <w:szCs w:val="20"/>
          <w:lang w:eastAsia="nl-NL"/>
        </w:rPr>
        <w:t>calls from listeners</w:t>
      </w:r>
      <w:r w:rsidRPr="00B0570B">
        <w:rPr>
          <w:rFonts w:asciiTheme="minorHAnsi" w:hAnsiTheme="minorHAnsi" w:cstheme="minorHAnsi"/>
          <w:sz w:val="20"/>
          <w:szCs w:val="20"/>
          <w:lang w:eastAsia="nl-NL"/>
        </w:rPr>
        <w:t xml:space="preserve"> to your station.</w:t>
      </w:r>
    </w:p>
    <w:p w14:paraId="78B64FA6" w14:textId="628A5792" w:rsidR="00B0570B" w:rsidRPr="00B0570B" w:rsidRDefault="00B0570B" w:rsidP="00B0570B">
      <w:pPr>
        <w:spacing w:before="100" w:beforeAutospacing="1" w:after="100" w:afterAutospacing="1"/>
        <w:outlineLvl w:val="3"/>
        <w:rPr>
          <w:rFonts w:asciiTheme="minorHAnsi" w:hAnsiTheme="minorHAnsi" w:cstheme="minorHAnsi"/>
          <w:b/>
          <w:bCs/>
          <w:sz w:val="20"/>
          <w:szCs w:val="20"/>
          <w:lang w:eastAsia="nl-NL"/>
        </w:rPr>
      </w:pPr>
      <w:r w:rsidRPr="00B0570B">
        <w:rPr>
          <w:rFonts w:asciiTheme="minorHAnsi" w:hAnsiTheme="minorHAnsi" w:cstheme="minorHAnsi"/>
          <w:b/>
          <w:bCs/>
          <w:sz w:val="20"/>
          <w:szCs w:val="20"/>
          <w:lang w:eastAsia="nl-NL"/>
        </w:rPr>
        <w:t xml:space="preserve">Setup </w:t>
      </w:r>
      <w:r w:rsidR="00FF0562">
        <w:rPr>
          <w:rFonts w:asciiTheme="minorHAnsi" w:hAnsiTheme="minorHAnsi" w:cstheme="minorHAnsi"/>
          <w:b/>
          <w:bCs/>
          <w:sz w:val="20"/>
          <w:szCs w:val="20"/>
          <w:lang w:eastAsia="nl-NL"/>
        </w:rPr>
        <w:t>s</w:t>
      </w:r>
      <w:r w:rsidRPr="00B0570B">
        <w:rPr>
          <w:rFonts w:asciiTheme="minorHAnsi" w:hAnsiTheme="minorHAnsi" w:cstheme="minorHAnsi"/>
          <w:b/>
          <w:bCs/>
          <w:sz w:val="20"/>
          <w:szCs w:val="20"/>
          <w:lang w:eastAsia="nl-NL"/>
        </w:rPr>
        <w:t>teps:</w:t>
      </w:r>
    </w:p>
    <w:p w14:paraId="051A8354" w14:textId="77777777" w:rsidR="00B0570B" w:rsidRPr="00B0570B" w:rsidRDefault="00B0570B" w:rsidP="00B0570B">
      <w:p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  <w:lang w:val="nl-NL" w:eastAsia="nl-NL"/>
        </w:rPr>
      </w:pPr>
      <w:r w:rsidRPr="00B0570B">
        <w:rPr>
          <w:rFonts w:ascii="Segoe UI Symbol" w:hAnsi="Segoe UI Symbol" w:cs="Segoe UI Symbol"/>
          <w:sz w:val="20"/>
          <w:szCs w:val="20"/>
          <w:lang w:eastAsia="nl-NL"/>
        </w:rPr>
        <w:t>✔</w:t>
      </w:r>
      <w:r w:rsidRPr="00B0570B">
        <w:rPr>
          <w:rFonts w:asciiTheme="minorHAnsi" w:hAnsiTheme="minorHAnsi" w:cstheme="minorHAnsi"/>
          <w:sz w:val="20"/>
          <w:szCs w:val="20"/>
          <w:lang w:eastAsia="nl-NL"/>
        </w:rPr>
        <w:t xml:space="preserve"> </w:t>
      </w:r>
      <w:r w:rsidRPr="00B0570B">
        <w:rPr>
          <w:rFonts w:asciiTheme="minorHAnsi" w:hAnsiTheme="minorHAnsi" w:cstheme="minorHAnsi"/>
          <w:b/>
          <w:bCs/>
          <w:sz w:val="20"/>
          <w:szCs w:val="20"/>
          <w:lang w:eastAsia="nl-NL"/>
        </w:rPr>
        <w:t>Use the dedicated VoIP USB connector</w:t>
      </w:r>
      <w:r w:rsidRPr="00B0570B">
        <w:rPr>
          <w:rFonts w:asciiTheme="minorHAnsi" w:hAnsiTheme="minorHAnsi" w:cstheme="minorHAnsi"/>
          <w:sz w:val="20"/>
          <w:szCs w:val="20"/>
          <w:lang w:eastAsia="nl-NL"/>
        </w:rPr>
        <w:t xml:space="preserve"> (back panel) for Skype.</w:t>
      </w:r>
      <w:r w:rsidRPr="00B0570B">
        <w:rPr>
          <w:rFonts w:asciiTheme="minorHAnsi" w:hAnsiTheme="minorHAnsi" w:cstheme="minorHAnsi"/>
          <w:sz w:val="20"/>
          <w:szCs w:val="20"/>
          <w:lang w:eastAsia="nl-NL"/>
        </w:rPr>
        <w:br/>
      </w:r>
      <w:r w:rsidRPr="00B0570B">
        <w:rPr>
          <w:rFonts w:ascii="Segoe UI Symbol" w:hAnsi="Segoe UI Symbol" w:cs="Segoe UI Symbol"/>
          <w:sz w:val="20"/>
          <w:szCs w:val="20"/>
          <w:lang w:val="nl-NL" w:eastAsia="nl-NL"/>
        </w:rPr>
        <w:t>✔</w:t>
      </w:r>
      <w:r w:rsidRPr="00B0570B">
        <w:rPr>
          <w:rFonts w:asciiTheme="minorHAnsi" w:hAnsiTheme="minorHAnsi" w:cstheme="minorHAnsi"/>
          <w:sz w:val="20"/>
          <w:szCs w:val="20"/>
          <w:lang w:val="nl-NL" w:eastAsia="nl-NL"/>
        </w:rPr>
        <w:t xml:space="preserve"> Skype can run on:</w:t>
      </w:r>
    </w:p>
    <w:p w14:paraId="652CCFE8" w14:textId="77777777" w:rsidR="00B0570B" w:rsidRPr="00B0570B" w:rsidRDefault="00B0570B" w:rsidP="00B0570B">
      <w:pPr>
        <w:numPr>
          <w:ilvl w:val="0"/>
          <w:numId w:val="5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  <w:lang w:eastAsia="nl-NL"/>
        </w:rPr>
      </w:pPr>
      <w:r w:rsidRPr="00B0570B">
        <w:rPr>
          <w:rFonts w:asciiTheme="minorHAnsi" w:hAnsiTheme="minorHAnsi" w:cstheme="minorHAnsi"/>
          <w:sz w:val="20"/>
          <w:szCs w:val="20"/>
          <w:lang w:eastAsia="nl-NL"/>
        </w:rPr>
        <w:t xml:space="preserve">The </w:t>
      </w:r>
      <w:r w:rsidRPr="00B0570B">
        <w:rPr>
          <w:rFonts w:asciiTheme="minorHAnsi" w:hAnsiTheme="minorHAnsi" w:cstheme="minorHAnsi"/>
          <w:b/>
          <w:bCs/>
          <w:sz w:val="20"/>
          <w:szCs w:val="20"/>
          <w:lang w:eastAsia="nl-NL"/>
        </w:rPr>
        <w:t>same PC</w:t>
      </w:r>
      <w:r w:rsidRPr="00B0570B">
        <w:rPr>
          <w:rFonts w:asciiTheme="minorHAnsi" w:hAnsiTheme="minorHAnsi" w:cstheme="minorHAnsi"/>
          <w:sz w:val="20"/>
          <w:szCs w:val="20"/>
          <w:lang w:eastAsia="nl-NL"/>
        </w:rPr>
        <w:t xml:space="preserve"> (using a second USB port).</w:t>
      </w:r>
    </w:p>
    <w:p w14:paraId="0330DF70" w14:textId="77777777" w:rsidR="00B0570B" w:rsidRDefault="00B0570B" w:rsidP="00B0570B">
      <w:pPr>
        <w:numPr>
          <w:ilvl w:val="0"/>
          <w:numId w:val="5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  <w:lang w:val="nl-NL" w:eastAsia="nl-NL"/>
        </w:rPr>
      </w:pPr>
      <w:r w:rsidRPr="00B0570B">
        <w:rPr>
          <w:rFonts w:asciiTheme="minorHAnsi" w:hAnsiTheme="minorHAnsi" w:cstheme="minorHAnsi"/>
          <w:sz w:val="20"/>
          <w:szCs w:val="20"/>
          <w:lang w:eastAsia="nl-NL"/>
        </w:rPr>
        <w:t xml:space="preserve">A </w:t>
      </w:r>
      <w:r w:rsidRPr="00B0570B">
        <w:rPr>
          <w:rFonts w:asciiTheme="minorHAnsi" w:hAnsiTheme="minorHAnsi" w:cstheme="minorHAnsi"/>
          <w:b/>
          <w:bCs/>
          <w:sz w:val="20"/>
          <w:szCs w:val="20"/>
          <w:lang w:eastAsia="nl-NL"/>
        </w:rPr>
        <w:t>separate PC</w:t>
      </w:r>
      <w:r w:rsidRPr="00B0570B">
        <w:rPr>
          <w:rFonts w:asciiTheme="minorHAnsi" w:hAnsiTheme="minorHAnsi" w:cstheme="minorHAnsi"/>
          <w:sz w:val="20"/>
          <w:szCs w:val="20"/>
          <w:lang w:eastAsia="nl-NL"/>
        </w:rPr>
        <w:t xml:space="preserve"> for better performance.</w:t>
      </w:r>
      <w:r w:rsidRPr="00B0570B">
        <w:rPr>
          <w:rFonts w:asciiTheme="minorHAnsi" w:hAnsiTheme="minorHAnsi" w:cstheme="minorHAnsi"/>
          <w:sz w:val="20"/>
          <w:szCs w:val="20"/>
          <w:lang w:eastAsia="nl-NL"/>
        </w:rPr>
        <w:br/>
      </w:r>
      <w:r w:rsidRPr="00B0570B">
        <w:rPr>
          <w:rFonts w:ascii="Segoe UI Symbol" w:hAnsi="Segoe UI Symbol" w:cs="Segoe UI Symbol"/>
          <w:sz w:val="20"/>
          <w:szCs w:val="20"/>
          <w:lang w:eastAsia="nl-NL"/>
        </w:rPr>
        <w:t>✔</w:t>
      </w:r>
      <w:r w:rsidRPr="00B0570B">
        <w:rPr>
          <w:rFonts w:asciiTheme="minorHAnsi" w:hAnsiTheme="minorHAnsi" w:cstheme="minorHAnsi"/>
          <w:sz w:val="20"/>
          <w:szCs w:val="20"/>
          <w:lang w:eastAsia="nl-NL"/>
        </w:rPr>
        <w:t xml:space="preserve"> </w:t>
      </w:r>
      <w:r w:rsidRPr="00B0570B">
        <w:rPr>
          <w:rFonts w:asciiTheme="minorHAnsi" w:hAnsiTheme="minorHAnsi" w:cstheme="minorHAnsi"/>
          <w:b/>
          <w:bCs/>
          <w:sz w:val="20"/>
          <w:szCs w:val="20"/>
          <w:lang w:eastAsia="nl-NL"/>
        </w:rPr>
        <w:t>Download Skype</w:t>
      </w:r>
      <w:r w:rsidRPr="00B0570B">
        <w:rPr>
          <w:rFonts w:asciiTheme="minorHAnsi" w:hAnsiTheme="minorHAnsi" w:cstheme="minorHAnsi"/>
          <w:sz w:val="20"/>
          <w:szCs w:val="20"/>
          <w:lang w:eastAsia="nl-NL"/>
        </w:rPr>
        <w:t xml:space="preserve">: </w:t>
      </w:r>
      <w:hyperlink r:id="rId10" w:tgtFrame="_new" w:history="1">
        <w:r w:rsidRPr="00B0570B">
          <w:rPr>
            <w:rFonts w:asciiTheme="minorHAnsi" w:hAnsiTheme="minorHAnsi" w:cstheme="minorHAnsi"/>
            <w:color w:val="0000FF"/>
            <w:sz w:val="20"/>
            <w:szCs w:val="20"/>
            <w:u w:val="single"/>
            <w:lang w:eastAsia="nl-NL"/>
          </w:rPr>
          <w:t>www.skype.com</w:t>
        </w:r>
      </w:hyperlink>
      <w:r w:rsidRPr="00B0570B">
        <w:rPr>
          <w:rFonts w:asciiTheme="minorHAnsi" w:hAnsiTheme="minorHAnsi" w:cstheme="minorHAnsi"/>
          <w:sz w:val="20"/>
          <w:szCs w:val="20"/>
          <w:lang w:eastAsia="nl-NL"/>
        </w:rPr>
        <w:t>.</w:t>
      </w:r>
      <w:r w:rsidRPr="00B0570B">
        <w:rPr>
          <w:rFonts w:asciiTheme="minorHAnsi" w:hAnsiTheme="minorHAnsi" w:cstheme="minorHAnsi"/>
          <w:sz w:val="20"/>
          <w:szCs w:val="20"/>
          <w:lang w:eastAsia="nl-NL"/>
        </w:rPr>
        <w:br/>
      </w:r>
      <w:r w:rsidRPr="00B0570B">
        <w:rPr>
          <w:rFonts w:ascii="Segoe UI Symbol" w:hAnsi="Segoe UI Symbol" w:cs="Segoe UI Symbol"/>
          <w:sz w:val="20"/>
          <w:szCs w:val="20"/>
          <w:lang w:val="nl-NL" w:eastAsia="nl-NL"/>
        </w:rPr>
        <w:t>✔</w:t>
      </w:r>
      <w:r w:rsidRPr="00B0570B">
        <w:rPr>
          <w:rFonts w:asciiTheme="minorHAnsi" w:hAnsiTheme="minorHAnsi" w:cstheme="minorHAnsi"/>
          <w:sz w:val="20"/>
          <w:szCs w:val="20"/>
          <w:lang w:val="nl-NL" w:eastAsia="nl-NL"/>
        </w:rPr>
        <w:t xml:space="preserve"> Adjust </w:t>
      </w:r>
      <w:r w:rsidRPr="00B0570B">
        <w:rPr>
          <w:rFonts w:asciiTheme="minorHAnsi" w:hAnsiTheme="minorHAnsi" w:cstheme="minorHAnsi"/>
          <w:b/>
          <w:bCs/>
          <w:sz w:val="20"/>
          <w:szCs w:val="20"/>
          <w:lang w:val="nl-NL" w:eastAsia="nl-NL"/>
        </w:rPr>
        <w:t>Skype settings</w:t>
      </w:r>
      <w:r w:rsidRPr="00B0570B">
        <w:rPr>
          <w:rFonts w:asciiTheme="minorHAnsi" w:hAnsiTheme="minorHAnsi" w:cstheme="minorHAnsi"/>
          <w:sz w:val="20"/>
          <w:szCs w:val="20"/>
          <w:lang w:val="nl-NL" w:eastAsia="nl-NL"/>
        </w:rPr>
        <w:t xml:space="preserve"> for proper integration with the Webstation.</w:t>
      </w:r>
    </w:p>
    <w:p w14:paraId="33683039" w14:textId="77777777" w:rsidR="00FF0562" w:rsidRDefault="00FF0562" w:rsidP="00FF0562">
      <w:p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  <w:lang w:val="nl-NL" w:eastAsia="nl-NL"/>
        </w:rPr>
      </w:pPr>
    </w:p>
    <w:p w14:paraId="34ACAB2C" w14:textId="5F7DE50F" w:rsidR="00FF0562" w:rsidRPr="00FF0562" w:rsidRDefault="00FF0562" w:rsidP="00FF0562">
      <w:pPr>
        <w:rPr>
          <w:rFonts w:asciiTheme="minorHAnsi" w:hAnsiTheme="minorHAnsi" w:cstheme="minorHAnsi"/>
          <w:sz w:val="20"/>
          <w:szCs w:val="20"/>
          <w:lang w:val="nl-NL" w:eastAsia="nl-NL"/>
        </w:rPr>
      </w:pPr>
      <w:r>
        <w:rPr>
          <w:rFonts w:asciiTheme="minorHAnsi" w:hAnsiTheme="minorHAnsi" w:cstheme="minorHAnsi"/>
          <w:sz w:val="20"/>
          <w:szCs w:val="20"/>
          <w:lang w:val="nl-NL" w:eastAsia="nl-NL"/>
        </w:rPr>
        <w:pict w14:anchorId="36C008AD">
          <v:rect id="_x0000_i1044" style="width:0;height:1.5pt" o:hralign="center" o:bullet="t" o:hrstd="t" o:hr="t" fillcolor="#a0a0a0" stroked="f"/>
        </w:pict>
      </w:r>
    </w:p>
    <w:p w14:paraId="2F39A9D3" w14:textId="77777777" w:rsidR="00FF0562" w:rsidRDefault="00FF0562" w:rsidP="00FF0562">
      <w:pPr>
        <w:spacing w:before="100" w:beforeAutospacing="1" w:after="100" w:afterAutospacing="1"/>
        <w:outlineLvl w:val="2"/>
        <w:rPr>
          <w:rFonts w:asciiTheme="minorHAnsi" w:hAnsiTheme="minorHAnsi" w:cstheme="minorHAnsi"/>
          <w:b/>
          <w:bCs/>
          <w:color w:val="365F91" w:themeColor="accent1" w:themeShade="BF"/>
          <w:sz w:val="20"/>
          <w:szCs w:val="20"/>
          <w:lang w:val="nl-NL" w:eastAsia="nl-NL"/>
        </w:rPr>
      </w:pPr>
    </w:p>
    <w:p w14:paraId="1A1B86E5" w14:textId="76C99A84" w:rsidR="00FF0562" w:rsidRPr="00FF0562" w:rsidRDefault="00FF0562" w:rsidP="00FF0562">
      <w:pPr>
        <w:spacing w:before="100" w:beforeAutospacing="1" w:after="100" w:afterAutospacing="1"/>
        <w:outlineLvl w:val="2"/>
        <w:rPr>
          <w:rFonts w:asciiTheme="minorHAnsi" w:hAnsiTheme="minorHAnsi" w:cstheme="minorHAnsi"/>
          <w:b/>
          <w:bCs/>
          <w:color w:val="365F91" w:themeColor="accent1" w:themeShade="BF"/>
          <w:sz w:val="20"/>
          <w:szCs w:val="20"/>
          <w:lang w:val="nl-NL" w:eastAsia="nl-NL"/>
        </w:rPr>
      </w:pPr>
      <w:r w:rsidRPr="00FF0562">
        <w:rPr>
          <w:rFonts w:asciiTheme="minorHAnsi" w:hAnsiTheme="minorHAnsi" w:cstheme="minorHAnsi"/>
          <w:b/>
          <w:bCs/>
          <w:color w:val="365F91" w:themeColor="accent1" w:themeShade="BF"/>
          <w:sz w:val="20"/>
          <w:szCs w:val="20"/>
          <w:lang w:val="nl-NL" w:eastAsia="nl-NL"/>
        </w:rPr>
        <w:t>Additional resources</w:t>
      </w:r>
    </w:p>
    <w:p w14:paraId="2D12CC98" w14:textId="77777777" w:rsidR="00FF0562" w:rsidRPr="00FE020E" w:rsidRDefault="00FF0562" w:rsidP="00FF0562">
      <w:pPr>
        <w:numPr>
          <w:ilvl w:val="0"/>
          <w:numId w:val="8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  <w:lang w:eastAsia="nl-NL"/>
        </w:rPr>
      </w:pPr>
      <w:r w:rsidRPr="00FE020E">
        <w:rPr>
          <w:rFonts w:asciiTheme="minorHAnsi" w:hAnsiTheme="minorHAnsi" w:cstheme="minorHAnsi"/>
          <w:b/>
          <w:bCs/>
          <w:sz w:val="20"/>
          <w:szCs w:val="20"/>
          <w:lang w:eastAsia="nl-NL"/>
        </w:rPr>
        <w:t xml:space="preserve">For </w:t>
      </w:r>
      <w:r>
        <w:rPr>
          <w:rFonts w:asciiTheme="minorHAnsi" w:hAnsiTheme="minorHAnsi" w:cstheme="minorHAnsi"/>
          <w:b/>
          <w:bCs/>
          <w:sz w:val="20"/>
          <w:szCs w:val="20"/>
          <w:lang w:eastAsia="nl-NL"/>
        </w:rPr>
        <w:t>d</w:t>
      </w:r>
      <w:r w:rsidRPr="00FE020E">
        <w:rPr>
          <w:rFonts w:asciiTheme="minorHAnsi" w:hAnsiTheme="minorHAnsi" w:cstheme="minorHAnsi"/>
          <w:b/>
          <w:bCs/>
          <w:sz w:val="20"/>
          <w:szCs w:val="20"/>
          <w:lang w:eastAsia="nl-NL"/>
        </w:rPr>
        <w:t xml:space="preserve">etailed </w:t>
      </w:r>
      <w:r>
        <w:rPr>
          <w:rFonts w:asciiTheme="minorHAnsi" w:hAnsiTheme="minorHAnsi" w:cstheme="minorHAnsi"/>
          <w:b/>
          <w:bCs/>
          <w:sz w:val="20"/>
          <w:szCs w:val="20"/>
          <w:lang w:eastAsia="nl-NL"/>
        </w:rPr>
        <w:t>i</w:t>
      </w:r>
      <w:r w:rsidRPr="00FE020E">
        <w:rPr>
          <w:rFonts w:asciiTheme="minorHAnsi" w:hAnsiTheme="minorHAnsi" w:cstheme="minorHAnsi"/>
          <w:b/>
          <w:bCs/>
          <w:sz w:val="20"/>
          <w:szCs w:val="20"/>
          <w:lang w:eastAsia="nl-NL"/>
        </w:rPr>
        <w:t>nstructions:</w:t>
      </w:r>
      <w:r w:rsidRPr="00FE020E">
        <w:rPr>
          <w:rFonts w:asciiTheme="minorHAnsi" w:hAnsiTheme="minorHAnsi" w:cstheme="minorHAnsi"/>
          <w:sz w:val="20"/>
          <w:szCs w:val="20"/>
          <w:lang w:eastAsia="nl-NL"/>
        </w:rPr>
        <w:br/>
        <w:t xml:space="preserve">Download the full User Manual at </w:t>
      </w:r>
      <w:hyperlink r:id="rId11" w:tgtFrame="_new" w:history="1">
        <w:r w:rsidRPr="00FE020E">
          <w:rPr>
            <w:rFonts w:asciiTheme="minorHAnsi" w:hAnsiTheme="minorHAnsi" w:cstheme="minorHAnsi"/>
            <w:color w:val="0000FF"/>
            <w:sz w:val="20"/>
            <w:szCs w:val="20"/>
            <w:u w:val="single"/>
            <w:lang w:eastAsia="nl-NL"/>
          </w:rPr>
          <w:t>www.dnrbroadcast.com</w:t>
        </w:r>
      </w:hyperlink>
      <w:r w:rsidRPr="00FE020E">
        <w:rPr>
          <w:rFonts w:asciiTheme="minorHAnsi" w:hAnsiTheme="minorHAnsi" w:cstheme="minorHAnsi"/>
          <w:sz w:val="20"/>
          <w:szCs w:val="20"/>
          <w:lang w:eastAsia="nl-NL"/>
        </w:rPr>
        <w:t xml:space="preserve"> by selecting </w:t>
      </w:r>
      <w:r w:rsidRPr="00FE020E">
        <w:rPr>
          <w:rFonts w:asciiTheme="minorHAnsi" w:hAnsiTheme="minorHAnsi" w:cstheme="minorHAnsi"/>
          <w:b/>
          <w:bCs/>
          <w:sz w:val="20"/>
          <w:szCs w:val="20"/>
          <w:lang w:eastAsia="nl-NL"/>
        </w:rPr>
        <w:t>Support</w:t>
      </w:r>
      <w:r w:rsidRPr="00FE020E">
        <w:rPr>
          <w:rFonts w:asciiTheme="minorHAnsi" w:hAnsiTheme="minorHAnsi" w:cstheme="minorHAnsi"/>
          <w:sz w:val="20"/>
          <w:szCs w:val="20"/>
          <w:lang w:eastAsia="nl-NL"/>
        </w:rPr>
        <w:t xml:space="preserve"> &gt; </w:t>
      </w:r>
      <w:r w:rsidRPr="00FE020E">
        <w:rPr>
          <w:rFonts w:asciiTheme="minorHAnsi" w:hAnsiTheme="minorHAnsi" w:cstheme="minorHAnsi"/>
          <w:b/>
          <w:bCs/>
          <w:sz w:val="20"/>
          <w:szCs w:val="20"/>
          <w:lang w:eastAsia="nl-NL"/>
        </w:rPr>
        <w:t>Brochures / Manuals / Software</w:t>
      </w:r>
      <w:r w:rsidRPr="00FE020E">
        <w:rPr>
          <w:rFonts w:asciiTheme="minorHAnsi" w:hAnsiTheme="minorHAnsi" w:cstheme="minorHAnsi"/>
          <w:sz w:val="20"/>
          <w:szCs w:val="20"/>
          <w:lang w:eastAsia="nl-NL"/>
        </w:rPr>
        <w:t>.</w:t>
      </w:r>
    </w:p>
    <w:p w14:paraId="453FAF0C" w14:textId="77777777" w:rsidR="00FF0562" w:rsidRDefault="00FF0562" w:rsidP="00FF0562">
      <w:pPr>
        <w:numPr>
          <w:ilvl w:val="0"/>
          <w:numId w:val="8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  <w:lang w:eastAsia="nl-NL"/>
        </w:rPr>
      </w:pPr>
      <w:r w:rsidRPr="00FE020E">
        <w:rPr>
          <w:rFonts w:asciiTheme="minorHAnsi" w:hAnsiTheme="minorHAnsi" w:cstheme="minorHAnsi"/>
          <w:b/>
          <w:bCs/>
          <w:sz w:val="20"/>
          <w:szCs w:val="20"/>
          <w:lang w:eastAsia="nl-NL"/>
        </w:rPr>
        <w:t xml:space="preserve">For FAQs and </w:t>
      </w:r>
      <w:r>
        <w:rPr>
          <w:rFonts w:asciiTheme="minorHAnsi" w:hAnsiTheme="minorHAnsi" w:cstheme="minorHAnsi"/>
          <w:b/>
          <w:bCs/>
          <w:sz w:val="20"/>
          <w:szCs w:val="20"/>
          <w:lang w:eastAsia="nl-NL"/>
        </w:rPr>
        <w:t>t</w:t>
      </w:r>
      <w:r w:rsidRPr="00FE020E">
        <w:rPr>
          <w:rFonts w:asciiTheme="minorHAnsi" w:hAnsiTheme="minorHAnsi" w:cstheme="minorHAnsi"/>
          <w:b/>
          <w:bCs/>
          <w:sz w:val="20"/>
          <w:szCs w:val="20"/>
          <w:lang w:eastAsia="nl-NL"/>
        </w:rPr>
        <w:t>roubleshooting:</w:t>
      </w:r>
      <w:r w:rsidRPr="00FE020E">
        <w:rPr>
          <w:rFonts w:asciiTheme="minorHAnsi" w:hAnsiTheme="minorHAnsi" w:cstheme="minorHAnsi"/>
          <w:sz w:val="20"/>
          <w:szCs w:val="20"/>
          <w:lang w:eastAsia="nl-NL"/>
        </w:rPr>
        <w:br/>
        <w:t xml:space="preserve">Visit </w:t>
      </w:r>
      <w:r w:rsidRPr="00FE020E">
        <w:rPr>
          <w:rFonts w:asciiTheme="minorHAnsi" w:hAnsiTheme="minorHAnsi" w:cstheme="minorHAnsi"/>
          <w:b/>
          <w:bCs/>
          <w:sz w:val="20"/>
          <w:szCs w:val="20"/>
          <w:lang w:eastAsia="nl-NL"/>
        </w:rPr>
        <w:t>Support</w:t>
      </w:r>
      <w:r w:rsidRPr="00FE020E">
        <w:rPr>
          <w:rFonts w:asciiTheme="minorHAnsi" w:hAnsiTheme="minorHAnsi" w:cstheme="minorHAnsi"/>
          <w:sz w:val="20"/>
          <w:szCs w:val="20"/>
          <w:lang w:eastAsia="nl-NL"/>
        </w:rPr>
        <w:t xml:space="preserve"> &gt; </w:t>
      </w:r>
      <w:r w:rsidRPr="00FE020E">
        <w:rPr>
          <w:rFonts w:asciiTheme="minorHAnsi" w:hAnsiTheme="minorHAnsi" w:cstheme="minorHAnsi"/>
          <w:b/>
          <w:bCs/>
          <w:sz w:val="20"/>
          <w:szCs w:val="20"/>
          <w:lang w:eastAsia="nl-NL"/>
        </w:rPr>
        <w:t>Service Information / FAQ’s</w:t>
      </w:r>
      <w:r w:rsidRPr="00FE020E">
        <w:rPr>
          <w:rFonts w:asciiTheme="minorHAnsi" w:hAnsiTheme="minorHAnsi" w:cstheme="minorHAnsi"/>
          <w:sz w:val="20"/>
          <w:szCs w:val="20"/>
          <w:lang w:eastAsia="nl-NL"/>
        </w:rPr>
        <w:t xml:space="preserve"> on our website.</w:t>
      </w:r>
    </w:p>
    <w:p w14:paraId="6569C164" w14:textId="080D06C6" w:rsidR="007C0142" w:rsidRPr="00FF0562" w:rsidRDefault="00FF0562" w:rsidP="00FC771F">
      <w:pPr>
        <w:numPr>
          <w:ilvl w:val="0"/>
          <w:numId w:val="8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  <w:lang w:eastAsia="nl-NL"/>
        </w:rPr>
      </w:pPr>
      <w:r>
        <w:rPr>
          <w:rFonts w:asciiTheme="minorHAnsi" w:hAnsiTheme="minorHAnsi" w:cstheme="minorHAnsi"/>
          <w:b/>
          <w:bCs/>
          <w:sz w:val="20"/>
          <w:szCs w:val="20"/>
          <w:lang w:eastAsia="nl-NL"/>
        </w:rPr>
        <w:t>For support and technical questions:</w:t>
      </w:r>
      <w:r>
        <w:rPr>
          <w:rFonts w:asciiTheme="minorHAnsi" w:hAnsiTheme="minorHAnsi" w:cstheme="minorHAnsi"/>
          <w:sz w:val="20"/>
          <w:szCs w:val="20"/>
          <w:lang w:eastAsia="nl-NL"/>
        </w:rPr>
        <w:t xml:space="preserve"> </w:t>
      </w:r>
      <w:r w:rsidRPr="00FF0562">
        <w:rPr>
          <w:rFonts w:asciiTheme="minorHAnsi" w:hAnsiTheme="minorHAnsi" w:cstheme="minorHAnsi"/>
          <w:sz w:val="20"/>
          <w:szCs w:val="20"/>
          <w:lang w:eastAsia="nl-NL"/>
        </w:rPr>
        <w:t xml:space="preserve">Go to the header of the hompage of D&amp;R, click on the </w:t>
      </w:r>
      <w:r w:rsidRPr="00FF0562">
        <w:rPr>
          <w:rFonts w:asciiTheme="minorHAnsi" w:hAnsiTheme="minorHAnsi" w:cstheme="minorHAnsi"/>
          <w:b/>
          <w:bCs/>
          <w:sz w:val="20"/>
          <w:szCs w:val="20"/>
          <w:lang w:eastAsia="nl-NL"/>
        </w:rPr>
        <w:t>SUPPORT</w:t>
      </w:r>
      <w:r w:rsidRPr="00FF0562">
        <w:rPr>
          <w:rFonts w:asciiTheme="minorHAnsi" w:hAnsiTheme="minorHAnsi" w:cstheme="minorHAnsi"/>
          <w:sz w:val="20"/>
          <w:szCs w:val="20"/>
          <w:lang w:eastAsia="nl-NL"/>
        </w:rPr>
        <w:t xml:space="preserve"> button and choose </w:t>
      </w:r>
      <w:r w:rsidRPr="00FF0562">
        <w:rPr>
          <w:rFonts w:asciiTheme="minorHAnsi" w:hAnsiTheme="minorHAnsi" w:cstheme="minorHAnsi"/>
          <w:b/>
          <w:bCs/>
          <w:sz w:val="20"/>
          <w:szCs w:val="20"/>
          <w:lang w:eastAsia="nl-NL"/>
        </w:rPr>
        <w:t>CONTACT SUPPORT</w:t>
      </w:r>
      <w:r w:rsidRPr="00FF0562">
        <w:rPr>
          <w:rFonts w:asciiTheme="minorHAnsi" w:hAnsiTheme="minorHAnsi" w:cstheme="minorHAnsi"/>
          <w:sz w:val="20"/>
          <w:szCs w:val="20"/>
          <w:lang w:eastAsia="nl-NL"/>
        </w:rPr>
        <w:t>. Fill in the support form and one of our technical engineers will contact you as soon as possible.</w:t>
      </w:r>
    </w:p>
    <w:sectPr w:rsidR="007C0142" w:rsidRPr="00FF0562">
      <w:headerReference w:type="default" r:id="rId12"/>
      <w:footerReference w:type="defaul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4A38B" w14:textId="77777777" w:rsidR="009543A5" w:rsidRDefault="009543A5">
      <w:r>
        <w:separator/>
      </w:r>
    </w:p>
  </w:endnote>
  <w:endnote w:type="continuationSeparator" w:id="0">
    <w:p w14:paraId="7A39EF1C" w14:textId="77777777" w:rsidR="009543A5" w:rsidRDefault="00954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ED4DE" w14:textId="5463F4E8" w:rsidR="00297D28" w:rsidRPr="00297D28" w:rsidRDefault="00953021">
    <w:pPr>
      <w:pStyle w:val="Voettekst"/>
      <w:rPr>
        <w:sz w:val="20"/>
        <w:szCs w:val="20"/>
        <w:lang w:val="nl-NL"/>
      </w:rPr>
    </w:pPr>
    <w:r>
      <w:rPr>
        <w:sz w:val="20"/>
        <w:szCs w:val="20"/>
        <w:lang w:val="en-GB"/>
      </w:rPr>
      <w:t xml:space="preserve">                                                                 </w:t>
    </w:r>
    <w:r w:rsidR="00297D28" w:rsidRPr="00297D28">
      <w:rPr>
        <w:sz w:val="20"/>
        <w:szCs w:val="20"/>
        <w:lang w:val="en-GB"/>
      </w:rPr>
      <w:t>Version</w:t>
    </w:r>
    <w:r w:rsidR="00297D28" w:rsidRPr="00297D28">
      <w:rPr>
        <w:sz w:val="20"/>
        <w:szCs w:val="20"/>
        <w:lang w:val="nl-NL"/>
      </w:rPr>
      <w:t xml:space="preserve">: </w:t>
    </w:r>
    <w:r>
      <w:rPr>
        <w:sz w:val="20"/>
        <w:szCs w:val="20"/>
        <w:lang w:val="nl-NL"/>
      </w:rPr>
      <w:t>202</w:t>
    </w:r>
    <w:r w:rsidR="00FF0562">
      <w:rPr>
        <w:sz w:val="20"/>
        <w:szCs w:val="20"/>
        <w:lang w:val="nl-NL"/>
      </w:rPr>
      <w:t>5</w:t>
    </w:r>
    <w:r>
      <w:rPr>
        <w:sz w:val="20"/>
        <w:szCs w:val="20"/>
        <w:lang w:val="nl-NL"/>
      </w:rPr>
      <w:t>-0</w:t>
    </w:r>
    <w:r w:rsidR="00FF0562">
      <w:rPr>
        <w:sz w:val="20"/>
        <w:szCs w:val="20"/>
        <w:lang w:val="nl-NL"/>
      </w:rPr>
      <w:t>1</w:t>
    </w:r>
    <w:r>
      <w:rPr>
        <w:sz w:val="20"/>
        <w:szCs w:val="20"/>
        <w:lang w:val="nl-NL"/>
      </w:rPr>
      <w:t>-</w:t>
    </w:r>
    <w:r w:rsidR="00FF0562">
      <w:rPr>
        <w:sz w:val="20"/>
        <w:szCs w:val="20"/>
        <w:lang w:val="nl-NL"/>
      </w:rPr>
      <w:t>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F1BC4" w14:textId="77777777" w:rsidR="009543A5" w:rsidRDefault="009543A5">
      <w:r>
        <w:separator/>
      </w:r>
    </w:p>
  </w:footnote>
  <w:footnote w:type="continuationSeparator" w:id="0">
    <w:p w14:paraId="3236B08A" w14:textId="77777777" w:rsidR="009543A5" w:rsidRDefault="009543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4871E" w14:textId="21FA7331" w:rsidR="00297D28" w:rsidRDefault="008907A7" w:rsidP="00297D28">
    <w:pPr>
      <w:pStyle w:val="Koptekst"/>
      <w:jc w:val="center"/>
      <w:rPr>
        <w:rFonts w:asciiTheme="minorHAnsi" w:hAnsiTheme="minorHAnsi" w:cstheme="minorHAnsi"/>
        <w:b/>
        <w:sz w:val="48"/>
        <w:szCs w:val="48"/>
      </w:rPr>
    </w:pPr>
    <w:r>
      <w:rPr>
        <w:rFonts w:asciiTheme="minorHAnsi" w:hAnsiTheme="minorHAnsi" w:cstheme="minorHAnsi"/>
        <w:b/>
        <w:noProof/>
        <w:sz w:val="48"/>
        <w:szCs w:val="48"/>
      </w:rPr>
      <w:drawing>
        <wp:inline distT="0" distB="0" distL="0" distR="0" wp14:anchorId="2021F20C" wp14:editId="514F88A1">
          <wp:extent cx="2847975" cy="325342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38771" cy="3471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B8DC034" w14:textId="39D66C12" w:rsidR="00BD5F2A" w:rsidRPr="00BD5F2A" w:rsidRDefault="00BD5F2A" w:rsidP="00297D28">
    <w:pPr>
      <w:pStyle w:val="Koptekst"/>
      <w:jc w:val="center"/>
      <w:rPr>
        <w:rFonts w:asciiTheme="minorHAnsi" w:hAnsiTheme="minorHAnsi" w:cstheme="minorHAnsi"/>
        <w:b/>
        <w:sz w:val="44"/>
        <w:szCs w:val="44"/>
      </w:rPr>
    </w:pPr>
    <w:r w:rsidRPr="00BD5F2A">
      <w:rPr>
        <w:rFonts w:asciiTheme="minorHAnsi" w:hAnsiTheme="minorHAnsi" w:cstheme="minorHAnsi"/>
        <w:b/>
        <w:sz w:val="44"/>
        <w:szCs w:val="44"/>
      </w:rPr>
      <w:t>QUICK START MANUAL</w:t>
    </w:r>
    <w:r w:rsidR="00953021">
      <w:rPr>
        <w:rFonts w:asciiTheme="minorHAnsi" w:hAnsiTheme="minorHAnsi" w:cstheme="minorHAnsi"/>
        <w:b/>
        <w:sz w:val="44"/>
        <w:szCs w:val="44"/>
      </w:rPr>
      <w:t xml:space="preserve">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33" style="width:0;height:1.5pt" o:hralign="center" o:bullet="t" o:hrstd="t" o:hr="t" fillcolor="#a0a0a0" stroked="f"/>
    </w:pict>
  </w:numPicBullet>
  <w:abstractNum w:abstractNumId="0" w15:restartNumberingAfterBreak="0">
    <w:nsid w:val="13C11446"/>
    <w:multiLevelType w:val="multilevel"/>
    <w:tmpl w:val="06CE8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FA765B4"/>
    <w:multiLevelType w:val="multilevel"/>
    <w:tmpl w:val="E2708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571463"/>
    <w:multiLevelType w:val="hybridMultilevel"/>
    <w:tmpl w:val="1208FEBA"/>
    <w:lvl w:ilvl="0" w:tplc="E3365066">
      <w:start w:val="1"/>
      <w:numFmt w:val="decimal"/>
      <w:lvlText w:val="%1)"/>
      <w:lvlJc w:val="left"/>
      <w:pPr>
        <w:ind w:left="720" w:hanging="360"/>
      </w:pPr>
      <w:rPr>
        <w:rFonts w:ascii="Calibri" w:eastAsiaTheme="minorEastAsia" w:hAnsi="Calibri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A57565"/>
    <w:multiLevelType w:val="multilevel"/>
    <w:tmpl w:val="D5CC7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2459C9"/>
    <w:multiLevelType w:val="multilevel"/>
    <w:tmpl w:val="69882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7A81156"/>
    <w:multiLevelType w:val="hybridMultilevel"/>
    <w:tmpl w:val="A87631BE"/>
    <w:lvl w:ilvl="0" w:tplc="CF8014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9B4AF8"/>
    <w:multiLevelType w:val="multilevel"/>
    <w:tmpl w:val="A24E2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71596121">
    <w:abstractNumId w:val="5"/>
  </w:num>
  <w:num w:numId="2" w16cid:durableId="1067924994">
    <w:abstractNumId w:val="2"/>
  </w:num>
  <w:num w:numId="3" w16cid:durableId="634606537">
    <w:abstractNumId w:val="4"/>
  </w:num>
  <w:num w:numId="4" w16cid:durableId="2069723622">
    <w:abstractNumId w:val="6"/>
  </w:num>
  <w:num w:numId="5" w16cid:durableId="1882398832">
    <w:abstractNumId w:val="3"/>
  </w:num>
  <w:num w:numId="6" w16cid:durableId="1509253458">
    <w:abstractNumId w:val="0"/>
  </w:num>
  <w:num w:numId="7" w16cid:durableId="2026050014">
    <w:abstractNumId w:val="0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8" w16cid:durableId="14834268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F92"/>
    <w:rsid w:val="000952D3"/>
    <w:rsid w:val="000B70EA"/>
    <w:rsid w:val="00147D1D"/>
    <w:rsid w:val="00181452"/>
    <w:rsid w:val="00186F44"/>
    <w:rsid w:val="001A7A40"/>
    <w:rsid w:val="00297D28"/>
    <w:rsid w:val="00332C08"/>
    <w:rsid w:val="00374030"/>
    <w:rsid w:val="003E41F3"/>
    <w:rsid w:val="003F57A3"/>
    <w:rsid w:val="00401D1C"/>
    <w:rsid w:val="0043152B"/>
    <w:rsid w:val="004547C2"/>
    <w:rsid w:val="00496671"/>
    <w:rsid w:val="005064E9"/>
    <w:rsid w:val="005148F8"/>
    <w:rsid w:val="00576A2F"/>
    <w:rsid w:val="00602D1F"/>
    <w:rsid w:val="006C270F"/>
    <w:rsid w:val="00720281"/>
    <w:rsid w:val="00722640"/>
    <w:rsid w:val="00740BF4"/>
    <w:rsid w:val="007C0142"/>
    <w:rsid w:val="008244E1"/>
    <w:rsid w:val="00854489"/>
    <w:rsid w:val="0087400D"/>
    <w:rsid w:val="008907A7"/>
    <w:rsid w:val="008A484D"/>
    <w:rsid w:val="008C0B0F"/>
    <w:rsid w:val="008F1B15"/>
    <w:rsid w:val="00911559"/>
    <w:rsid w:val="00927753"/>
    <w:rsid w:val="00953021"/>
    <w:rsid w:val="009543A5"/>
    <w:rsid w:val="009570D6"/>
    <w:rsid w:val="00974CC9"/>
    <w:rsid w:val="00A22B62"/>
    <w:rsid w:val="00A27A03"/>
    <w:rsid w:val="00A45286"/>
    <w:rsid w:val="00AB109C"/>
    <w:rsid w:val="00AD51CC"/>
    <w:rsid w:val="00AD761B"/>
    <w:rsid w:val="00B0570B"/>
    <w:rsid w:val="00BD5F2A"/>
    <w:rsid w:val="00BE5BC3"/>
    <w:rsid w:val="00C27133"/>
    <w:rsid w:val="00C55593"/>
    <w:rsid w:val="00CB0E76"/>
    <w:rsid w:val="00CB5FC8"/>
    <w:rsid w:val="00D1014E"/>
    <w:rsid w:val="00DF2138"/>
    <w:rsid w:val="00E62147"/>
    <w:rsid w:val="00E80B76"/>
    <w:rsid w:val="00F516AB"/>
    <w:rsid w:val="00F811F8"/>
    <w:rsid w:val="00FA472F"/>
    <w:rsid w:val="00FC771F"/>
    <w:rsid w:val="00FE7EE3"/>
    <w:rsid w:val="00FF0562"/>
    <w:rsid w:val="00FF2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96285F"/>
  <w15:docId w15:val="{9CA23461-BF01-49B5-9D3B-B655BC9A4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C771F"/>
    <w:rPr>
      <w:sz w:val="24"/>
      <w:szCs w:val="24"/>
      <w:lang w:val="en-US" w:eastAsia="en-US"/>
    </w:rPr>
  </w:style>
  <w:style w:type="paragraph" w:styleId="Kop1">
    <w:name w:val="heading 1"/>
    <w:basedOn w:val="Standaard"/>
    <w:next w:val="Standaard"/>
    <w:link w:val="Kop1Char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Kop3">
    <w:name w:val="heading 3"/>
    <w:basedOn w:val="Standaard"/>
    <w:qFormat/>
    <w:pPr>
      <w:spacing w:before="100" w:beforeAutospacing="1" w:after="100" w:afterAutospacing="1"/>
      <w:outlineLvl w:val="2"/>
    </w:pPr>
    <w:rPr>
      <w:rFonts w:ascii="Arial Unicode MS" w:eastAsia="Arial Unicode MS" w:hAnsi="Arial Unicode MS" w:cs="Arial Unicode MS"/>
      <w:b/>
      <w:bCs/>
      <w:sz w:val="27"/>
      <w:szCs w:val="27"/>
      <w:lang w:val="nl-NL" w:eastAsia="nl-N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B0570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semiHidden/>
    <w:rPr>
      <w:color w:val="0000FF"/>
      <w:u w:val="single"/>
    </w:rPr>
  </w:style>
  <w:style w:type="paragraph" w:customStyle="1" w:styleId="Ballontekst1">
    <w:name w:val="Ballontekst1"/>
    <w:basedOn w:val="Standaard"/>
    <w:semiHidden/>
    <w:rPr>
      <w:rFonts w:ascii="Tahoma" w:hAnsi="Tahoma" w:cs="Tahoma"/>
      <w:sz w:val="16"/>
      <w:szCs w:val="16"/>
    </w:rPr>
  </w:style>
  <w:style w:type="character" w:customStyle="1" w:styleId="CharChar">
    <w:name w:val="Char Char"/>
    <w:basedOn w:val="Standaardalinea-lettertype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paragraph" w:styleId="Plattetekst">
    <w:name w:val="Body Text"/>
    <w:basedOn w:val="Standaard"/>
    <w:semiHidden/>
    <w:pPr>
      <w:jc w:val="both"/>
    </w:pPr>
  </w:style>
  <w:style w:type="paragraph" w:styleId="Plattetekst2">
    <w:name w:val="Body Text 2"/>
    <w:basedOn w:val="Standaard"/>
    <w:semiHidden/>
    <w:pPr>
      <w:jc w:val="both"/>
    </w:pPr>
    <w:rPr>
      <w:b/>
      <w:bCs/>
    </w:rPr>
  </w:style>
  <w:style w:type="paragraph" w:styleId="Titel">
    <w:name w:val="Title"/>
    <w:basedOn w:val="Standaard"/>
    <w:qFormat/>
    <w:pPr>
      <w:jc w:val="center"/>
    </w:pPr>
    <w:rPr>
      <w:b/>
      <w:sz w:val="48"/>
      <w:szCs w:val="48"/>
      <w:lang w:val="nl-NL"/>
    </w:rPr>
  </w:style>
  <w:style w:type="paragraph" w:styleId="Koptekst">
    <w:name w:val="header"/>
    <w:basedOn w:val="Standaard"/>
    <w:semiHidden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semiHidden/>
    <w:pPr>
      <w:tabs>
        <w:tab w:val="center" w:pos="4536"/>
        <w:tab w:val="right" w:pos="9072"/>
      </w:tabs>
    </w:pPr>
  </w:style>
  <w:style w:type="character" w:styleId="GevolgdeHyperlink">
    <w:name w:val="FollowedHyperlink"/>
    <w:basedOn w:val="Standaardalinea-lettertype"/>
    <w:semiHidden/>
    <w:rPr>
      <w:color w:val="800080"/>
      <w:u w:val="single"/>
    </w:rPr>
  </w:style>
  <w:style w:type="paragraph" w:styleId="Lijstalinea">
    <w:name w:val="List Paragraph"/>
    <w:basedOn w:val="Standaard"/>
    <w:uiPriority w:val="34"/>
    <w:qFormat/>
    <w:rsid w:val="008F1B15"/>
    <w:pPr>
      <w:ind w:left="720"/>
      <w:contextualSpacing/>
    </w:pPr>
  </w:style>
  <w:style w:type="paragraph" w:styleId="Geenafstand">
    <w:name w:val="No Spacing"/>
    <w:uiPriority w:val="1"/>
    <w:qFormat/>
    <w:rsid w:val="00720281"/>
    <w:rPr>
      <w:sz w:val="24"/>
      <w:szCs w:val="24"/>
      <w:lang w:val="en-US" w:eastAsia="en-US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A472F"/>
    <w:rPr>
      <w:color w:val="605E5C"/>
      <w:shd w:val="clear" w:color="auto" w:fill="E1DFDD"/>
    </w:rPr>
  </w:style>
  <w:style w:type="character" w:customStyle="1" w:styleId="Kop1Char">
    <w:name w:val="Kop 1 Char"/>
    <w:basedOn w:val="Standaardalinea-lettertype"/>
    <w:link w:val="Kop1"/>
    <w:rsid w:val="00332C08"/>
    <w:rPr>
      <w:rFonts w:ascii="Cambria" w:hAnsi="Cambria"/>
      <w:b/>
      <w:bCs/>
      <w:kern w:val="32"/>
      <w:sz w:val="32"/>
      <w:szCs w:val="32"/>
      <w:lang w:val="en-US" w:eastAsia="en-US"/>
    </w:rPr>
  </w:style>
  <w:style w:type="paragraph" w:styleId="Citaat">
    <w:name w:val="Quote"/>
    <w:basedOn w:val="Standaard"/>
    <w:next w:val="Standaard"/>
    <w:link w:val="CitaatChar"/>
    <w:uiPriority w:val="29"/>
    <w:qFormat/>
    <w:rsid w:val="00E6214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62147"/>
    <w:rPr>
      <w:i/>
      <w:iCs/>
      <w:color w:val="404040" w:themeColor="text1" w:themeTint="BF"/>
      <w:sz w:val="24"/>
      <w:szCs w:val="24"/>
      <w:lang w:val="en-US" w:eastAsia="en-US"/>
    </w:rPr>
  </w:style>
  <w:style w:type="character" w:styleId="Nadruk">
    <w:name w:val="Emphasis"/>
    <w:basedOn w:val="Standaardalinea-lettertype"/>
    <w:uiPriority w:val="20"/>
    <w:qFormat/>
    <w:rsid w:val="00BD5F2A"/>
    <w:rPr>
      <w:i/>
      <w:iCs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BD5F2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BD5F2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B0570B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3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nrbroadcast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dnrbroadcast.co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nrbroadcast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skyp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inorshill.co.uk/pc2/testgen.htm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2439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AXUM Getting started</vt:lpstr>
      <vt:lpstr>AXUM Getting started</vt:lpstr>
    </vt:vector>
  </TitlesOfParts>
  <Company>D&amp;R Electronica bv.</Company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AXUM Getting started</dc:title>
  <dc:creator>Anton Prins - D&amp;R Electronica Weesp B.V.</dc:creator>
  <cp:lastModifiedBy>Michiel || D&amp;R Electronica</cp:lastModifiedBy>
  <cp:revision>6</cp:revision>
  <cp:lastPrinted>2021-09-23T11:57:00Z</cp:lastPrinted>
  <dcterms:created xsi:type="dcterms:W3CDTF">2023-06-06T09:50:00Z</dcterms:created>
  <dcterms:modified xsi:type="dcterms:W3CDTF">2025-01-22T10:44:00Z</dcterms:modified>
</cp:coreProperties>
</file>